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D9" w:rsidRDefault="000A54D9" w:rsidP="000A54D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План работы </w:t>
      </w:r>
      <w:r w:rsidRPr="008D781F">
        <w:rPr>
          <w:b/>
          <w:color w:val="FF0000"/>
          <w:sz w:val="28"/>
          <w:szCs w:val="28"/>
        </w:rPr>
        <w:t>Коллегии управления образования</w:t>
      </w:r>
      <w:r>
        <w:rPr>
          <w:b/>
          <w:color w:val="FF0000"/>
          <w:sz w:val="28"/>
          <w:szCs w:val="28"/>
        </w:rPr>
        <w:t xml:space="preserve"> на 2019 год</w:t>
      </w:r>
    </w:p>
    <w:p w:rsidR="000A54D9" w:rsidRPr="008D781F" w:rsidRDefault="000A54D9" w:rsidP="000A54D9">
      <w:pPr>
        <w:jc w:val="center"/>
        <w:rPr>
          <w:b/>
          <w:color w:val="FF0000"/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6046"/>
        <w:gridCol w:w="2835"/>
      </w:tblGrid>
      <w:tr w:rsidR="000A54D9" w:rsidRPr="00515CD6" w:rsidTr="00E440AE">
        <w:tc>
          <w:tcPr>
            <w:tcW w:w="1440" w:type="dxa"/>
          </w:tcPr>
          <w:p w:rsidR="000A54D9" w:rsidRPr="00515CD6" w:rsidRDefault="000A54D9" w:rsidP="00E440AE">
            <w:pPr>
              <w:jc w:val="center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месяц</w:t>
            </w:r>
          </w:p>
        </w:tc>
        <w:tc>
          <w:tcPr>
            <w:tcW w:w="6046" w:type="dxa"/>
          </w:tcPr>
          <w:p w:rsidR="000A54D9" w:rsidRPr="00515CD6" w:rsidRDefault="000A54D9" w:rsidP="00E440AE">
            <w:pPr>
              <w:jc w:val="center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center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Ответственный</w:t>
            </w:r>
          </w:p>
        </w:tc>
      </w:tr>
      <w:tr w:rsidR="000A54D9" w:rsidRPr="00515CD6" w:rsidTr="00E440AE">
        <w:tc>
          <w:tcPr>
            <w:tcW w:w="1440" w:type="dxa"/>
            <w:vMerge w:val="restart"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февраль</w:t>
            </w:r>
          </w:p>
        </w:tc>
        <w:tc>
          <w:tcPr>
            <w:tcW w:w="6046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математического образования: проблемы, направления, решения.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Гордиенко Н.В.</w:t>
            </w:r>
          </w:p>
        </w:tc>
      </w:tr>
      <w:tr w:rsidR="000A54D9" w:rsidRPr="00515CD6" w:rsidTr="00E440AE">
        <w:tc>
          <w:tcPr>
            <w:tcW w:w="1440" w:type="dxa"/>
            <w:vMerge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0A54D9" w:rsidRDefault="000A54D9" w:rsidP="00E440AE">
            <w:pPr>
              <w:pStyle w:val="Pa4"/>
              <w:jc w:val="both"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О деятельности образовательных учреждений по соблюдению Порядка проведения аттестации педагогических работников, с целью подтверждения соответствия занимаемой должности</w:t>
            </w:r>
          </w:p>
        </w:tc>
        <w:tc>
          <w:tcPr>
            <w:tcW w:w="2835" w:type="dxa"/>
          </w:tcPr>
          <w:p w:rsidR="000A54D9" w:rsidRDefault="000A54D9" w:rsidP="00E440AE">
            <w:pPr>
              <w:jc w:val="both"/>
              <w:rPr>
                <w:sz w:val="26"/>
                <w:szCs w:val="26"/>
              </w:rPr>
            </w:pPr>
          </w:p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Галушко Л.Н.</w:t>
            </w:r>
          </w:p>
        </w:tc>
      </w:tr>
      <w:tr w:rsidR="000A54D9" w:rsidRPr="00515CD6" w:rsidTr="00E440AE">
        <w:tc>
          <w:tcPr>
            <w:tcW w:w="1440" w:type="dxa"/>
            <w:vMerge w:val="restart"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046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 в образовательных учреждениях города по предупреждению детского дорожно-транспортного травматизма и обучению правилам дорожной безопасности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Аноприенко В.А.</w:t>
            </w:r>
          </w:p>
        </w:tc>
      </w:tr>
      <w:tr w:rsidR="000A54D9" w:rsidRPr="00515CD6" w:rsidTr="00E440AE">
        <w:tc>
          <w:tcPr>
            <w:tcW w:w="1440" w:type="dxa"/>
            <w:vMerge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FF4E4C">
              <w:rPr>
                <w:sz w:val="26"/>
                <w:szCs w:val="26"/>
              </w:rPr>
              <w:t xml:space="preserve">деятельности </w:t>
            </w:r>
            <w:r>
              <w:rPr>
                <w:sz w:val="26"/>
                <w:szCs w:val="26"/>
              </w:rPr>
              <w:t xml:space="preserve">образовательных учреждений </w:t>
            </w:r>
            <w:r w:rsidRPr="00FF4E4C">
              <w:rPr>
                <w:sz w:val="26"/>
                <w:szCs w:val="26"/>
              </w:rPr>
              <w:t>по соблюдению требований законодательства в сфере образования к структуре и содержанию сайтов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Галушко Л.Н.</w:t>
            </w:r>
          </w:p>
        </w:tc>
      </w:tr>
      <w:tr w:rsidR="000A54D9" w:rsidRPr="00515CD6" w:rsidTr="00E440AE">
        <w:tc>
          <w:tcPr>
            <w:tcW w:w="1440" w:type="dxa"/>
            <w:vMerge w:val="restart"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октябрь</w:t>
            </w:r>
          </w:p>
        </w:tc>
        <w:tc>
          <w:tcPr>
            <w:tcW w:w="6046" w:type="dxa"/>
          </w:tcPr>
          <w:p w:rsidR="000A54D9" w:rsidRPr="00515CD6" w:rsidRDefault="000A54D9" w:rsidP="00E440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деятельности общеобразовательных учреждений по подготовке и проведению ГИА выпускников  9, 11 классов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Гордиенко Н.В.</w:t>
            </w:r>
          </w:p>
        </w:tc>
      </w:tr>
      <w:tr w:rsidR="000A54D9" w:rsidRPr="00515CD6" w:rsidTr="00E440AE">
        <w:tc>
          <w:tcPr>
            <w:tcW w:w="1440" w:type="dxa"/>
            <w:vMerge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0A54D9" w:rsidRPr="00515CD6" w:rsidRDefault="000A54D9" w:rsidP="00E440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организации летней оздоровительной кампании в образовательных учреждениях города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Самокрутова С.В. </w:t>
            </w:r>
          </w:p>
        </w:tc>
      </w:tr>
      <w:tr w:rsidR="000A54D9" w:rsidRPr="00515CD6" w:rsidTr="00E440AE">
        <w:tc>
          <w:tcPr>
            <w:tcW w:w="1440" w:type="dxa"/>
            <w:vMerge w:val="restart"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декабрь</w:t>
            </w:r>
          </w:p>
        </w:tc>
        <w:tc>
          <w:tcPr>
            <w:tcW w:w="6046" w:type="dxa"/>
          </w:tcPr>
          <w:p w:rsidR="000A54D9" w:rsidRPr="00515CD6" w:rsidRDefault="000A54D9" w:rsidP="00E440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 общеобразовательных учреждений по профилактике идеологических течений, направленных на криминализацию среди несовершеннолетних.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Аноприенко В.А.</w:t>
            </w:r>
          </w:p>
        </w:tc>
      </w:tr>
      <w:tr w:rsidR="000A54D9" w:rsidRPr="00515CD6" w:rsidTr="00E440AE">
        <w:tc>
          <w:tcPr>
            <w:tcW w:w="1440" w:type="dxa"/>
            <w:vMerge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0A54D9" w:rsidRPr="00515CD6" w:rsidRDefault="000A54D9" w:rsidP="00E440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ДОУ по </w:t>
            </w:r>
            <w:r w:rsidRPr="00FF4E4C">
              <w:rPr>
                <w:sz w:val="26"/>
                <w:szCs w:val="26"/>
              </w:rPr>
              <w:t xml:space="preserve"> ведени</w:t>
            </w:r>
            <w:r>
              <w:rPr>
                <w:sz w:val="26"/>
                <w:szCs w:val="26"/>
              </w:rPr>
              <w:t>ю</w:t>
            </w:r>
            <w:r w:rsidRPr="00FF4E4C">
              <w:rPr>
                <w:sz w:val="26"/>
                <w:szCs w:val="26"/>
              </w:rPr>
              <w:t xml:space="preserve"> электронной базы воспитанников в АИС "Электронная очередь"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Алгунова Е.В.</w:t>
            </w:r>
          </w:p>
        </w:tc>
      </w:tr>
      <w:tr w:rsidR="000A54D9" w:rsidRPr="00515CD6" w:rsidTr="00E440AE">
        <w:tc>
          <w:tcPr>
            <w:tcW w:w="1440" w:type="dxa"/>
            <w:vMerge/>
          </w:tcPr>
          <w:p w:rsidR="000A54D9" w:rsidRPr="00515CD6" w:rsidRDefault="000A54D9" w:rsidP="00E440AE">
            <w:pPr>
              <w:rPr>
                <w:sz w:val="26"/>
                <w:szCs w:val="26"/>
              </w:rPr>
            </w:pPr>
          </w:p>
        </w:tc>
        <w:tc>
          <w:tcPr>
            <w:tcW w:w="6046" w:type="dxa"/>
          </w:tcPr>
          <w:p w:rsidR="000A54D9" w:rsidRPr="00515CD6" w:rsidRDefault="000A54D9" w:rsidP="00E440AE">
            <w:pPr>
              <w:ind w:right="-5"/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Обсуждение плана работы коллеги</w:t>
            </w:r>
            <w:r>
              <w:rPr>
                <w:sz w:val="26"/>
                <w:szCs w:val="26"/>
              </w:rPr>
              <w:t>и управления образования на 2020</w:t>
            </w:r>
            <w:r w:rsidRPr="00515CD6">
              <w:rPr>
                <w:sz w:val="26"/>
                <w:szCs w:val="26"/>
              </w:rPr>
              <w:t xml:space="preserve"> год. Утверждение нового состава коллегии</w:t>
            </w:r>
            <w:r>
              <w:rPr>
                <w:sz w:val="26"/>
                <w:szCs w:val="26"/>
              </w:rPr>
              <w:t xml:space="preserve"> управления образования  на 2020</w:t>
            </w:r>
            <w:r w:rsidRPr="00515CD6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835" w:type="dxa"/>
          </w:tcPr>
          <w:p w:rsidR="000A54D9" w:rsidRPr="00515CD6" w:rsidRDefault="000A54D9" w:rsidP="00E440AE">
            <w:pPr>
              <w:jc w:val="both"/>
              <w:rPr>
                <w:sz w:val="26"/>
                <w:szCs w:val="26"/>
              </w:rPr>
            </w:pPr>
            <w:r w:rsidRPr="00515CD6">
              <w:rPr>
                <w:sz w:val="26"/>
                <w:szCs w:val="26"/>
              </w:rPr>
              <w:t>Гусенкова Л.А.</w:t>
            </w:r>
          </w:p>
        </w:tc>
      </w:tr>
    </w:tbl>
    <w:p w:rsidR="003C54A1" w:rsidRDefault="003C54A1"/>
    <w:sectPr w:rsidR="003C54A1" w:rsidSect="003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A54D9"/>
    <w:rsid w:val="000A54D9"/>
    <w:rsid w:val="0014034B"/>
    <w:rsid w:val="003B33D8"/>
    <w:rsid w:val="003C54A1"/>
    <w:rsid w:val="005671D9"/>
    <w:rsid w:val="005C21F1"/>
    <w:rsid w:val="00643C80"/>
    <w:rsid w:val="006863DE"/>
    <w:rsid w:val="006F2D39"/>
    <w:rsid w:val="0071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4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4">
    <w:name w:val="Pa4"/>
    <w:basedOn w:val="a"/>
    <w:next w:val="a"/>
    <w:rsid w:val="000A54D9"/>
    <w:pPr>
      <w:widowControl/>
      <w:spacing w:line="201" w:lineRule="atLeast"/>
    </w:pPr>
    <w:rPr>
      <w:sz w:val="24"/>
      <w:szCs w:val="24"/>
      <w:lang w:eastAsia="en-US"/>
    </w:rPr>
  </w:style>
  <w:style w:type="character" w:customStyle="1" w:styleId="A4">
    <w:name w:val="A4"/>
    <w:rsid w:val="000A54D9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1</cp:revision>
  <dcterms:created xsi:type="dcterms:W3CDTF">2020-03-06T07:43:00Z</dcterms:created>
  <dcterms:modified xsi:type="dcterms:W3CDTF">2020-03-06T07:45:00Z</dcterms:modified>
</cp:coreProperties>
</file>