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18" w:rsidRDefault="001C0A18" w:rsidP="001C0A1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object w:dxaOrig="5933" w:dyaOrig="95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85pt;height:45.5pt" o:ole="">
            <v:imagedata r:id="rId5" o:title=""/>
          </v:shape>
          <o:OLEObject Type="Embed" ProgID="CorelDRAW.Graphic.14" ShapeID="_x0000_i1025" DrawAspect="Content" ObjectID="_1529783923" r:id="rId6"/>
        </w:object>
      </w:r>
    </w:p>
    <w:p w:rsidR="001C0A18" w:rsidRDefault="001C0A18" w:rsidP="001C0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C0A18" w:rsidRDefault="001C0A18" w:rsidP="001C0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Амурская область</w:t>
      </w:r>
    </w:p>
    <w:p w:rsidR="001C0A18" w:rsidRDefault="001C0A18" w:rsidP="001C0A18">
      <w:pPr>
        <w:jc w:val="center"/>
        <w:rPr>
          <w:b/>
          <w:sz w:val="28"/>
          <w:szCs w:val="28"/>
        </w:rPr>
      </w:pPr>
    </w:p>
    <w:p w:rsidR="001C0A18" w:rsidRDefault="001C0A18" w:rsidP="001C0A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РАЙЧИХИНСКА</w:t>
      </w:r>
    </w:p>
    <w:p w:rsidR="001C0A18" w:rsidRDefault="001C0A18" w:rsidP="001C0A18">
      <w:pPr>
        <w:jc w:val="center"/>
        <w:rPr>
          <w:b/>
          <w:sz w:val="32"/>
          <w:szCs w:val="32"/>
        </w:rPr>
      </w:pPr>
    </w:p>
    <w:p w:rsidR="001C0A18" w:rsidRDefault="001C0A18" w:rsidP="001C0A18">
      <w:pPr>
        <w:jc w:val="center"/>
        <w:rPr>
          <w:b/>
          <w:sz w:val="28"/>
          <w:szCs w:val="28"/>
        </w:rPr>
      </w:pPr>
    </w:p>
    <w:p w:rsidR="001C0A18" w:rsidRDefault="001C0A18" w:rsidP="001C0A18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 </w:t>
      </w:r>
    </w:p>
    <w:p w:rsidR="001C0A18" w:rsidRDefault="001C0A18" w:rsidP="001C0A18">
      <w:pPr>
        <w:jc w:val="center"/>
        <w:rPr>
          <w:b/>
          <w:sz w:val="40"/>
          <w:szCs w:val="40"/>
        </w:rPr>
      </w:pPr>
    </w:p>
    <w:p w:rsidR="001C0A18" w:rsidRDefault="001C0A18" w:rsidP="001C0A18">
      <w:pPr>
        <w:rPr>
          <w:b/>
          <w:sz w:val="28"/>
          <w:szCs w:val="28"/>
        </w:rPr>
      </w:pPr>
    </w:p>
    <w:p w:rsidR="001C0A18" w:rsidRPr="00441786" w:rsidRDefault="00441786" w:rsidP="001C0A18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441786">
        <w:rPr>
          <w:sz w:val="28"/>
          <w:szCs w:val="28"/>
          <w:u w:val="single"/>
        </w:rPr>
        <w:t>30.06.2016</w:t>
      </w:r>
      <w:r w:rsidR="001C0A18" w:rsidRPr="00441786">
        <w:rPr>
          <w:sz w:val="28"/>
          <w:szCs w:val="28"/>
          <w:u w:val="single"/>
        </w:rPr>
        <w:t xml:space="preserve"> </w:t>
      </w:r>
      <w:r w:rsidR="001C0A18" w:rsidRPr="00441786">
        <w:rPr>
          <w:sz w:val="28"/>
          <w:szCs w:val="28"/>
        </w:rPr>
        <w:t xml:space="preserve">             </w:t>
      </w:r>
      <w:r w:rsidRPr="00441786">
        <w:rPr>
          <w:sz w:val="28"/>
          <w:szCs w:val="28"/>
        </w:rPr>
        <w:t xml:space="preserve">                          </w:t>
      </w:r>
      <w:r w:rsidR="001C0A18" w:rsidRPr="00441786">
        <w:rPr>
          <w:sz w:val="28"/>
          <w:szCs w:val="28"/>
        </w:rPr>
        <w:t xml:space="preserve">   </w:t>
      </w:r>
      <w:r w:rsidRPr="00441786">
        <w:rPr>
          <w:sz w:val="28"/>
          <w:szCs w:val="28"/>
        </w:rPr>
        <w:t xml:space="preserve">                             </w:t>
      </w:r>
      <w:r w:rsidR="001C0A18" w:rsidRPr="0044178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401</w:t>
      </w:r>
    </w:p>
    <w:p w:rsidR="001C0A18" w:rsidRDefault="001C0A18" w:rsidP="001C0A18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Райчихинск</w:t>
      </w:r>
    </w:p>
    <w:p w:rsidR="001C0A18" w:rsidRDefault="001C0A18" w:rsidP="001C0A18">
      <w:pPr>
        <w:rPr>
          <w:sz w:val="28"/>
          <w:szCs w:val="28"/>
        </w:rPr>
      </w:pPr>
    </w:p>
    <w:p w:rsidR="001C0A18" w:rsidRDefault="00F03940" w:rsidP="001C0A18">
      <w:pPr>
        <w:tabs>
          <w:tab w:val="left" w:pos="9214"/>
          <w:tab w:val="left" w:pos="935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дополнения</w:t>
      </w:r>
      <w:r w:rsidR="001C0A18">
        <w:rPr>
          <w:sz w:val="28"/>
          <w:szCs w:val="28"/>
        </w:rPr>
        <w:t xml:space="preserve">  в Порядок  предоставления частичной оплаты средней стоимости путевок для детей работающих граждан в организации отдыха и оздоровления детей в каникулярное время, утвержденный постановлением главы города Райчихинска от 28 апреля 2015 года № 417а</w:t>
      </w:r>
      <w:r w:rsidR="00875BBE">
        <w:rPr>
          <w:sz w:val="28"/>
          <w:szCs w:val="28"/>
        </w:rPr>
        <w:t xml:space="preserve"> </w:t>
      </w:r>
    </w:p>
    <w:p w:rsidR="001C0A18" w:rsidRDefault="001C0A18" w:rsidP="001C0A18">
      <w:pPr>
        <w:rPr>
          <w:sz w:val="28"/>
          <w:szCs w:val="28"/>
        </w:rPr>
      </w:pPr>
    </w:p>
    <w:p w:rsidR="001C0A18" w:rsidRDefault="001C0A18" w:rsidP="001C0A18">
      <w:pPr>
        <w:ind w:right="-5" w:firstLine="360"/>
        <w:jc w:val="both"/>
        <w:rPr>
          <w:sz w:val="28"/>
          <w:szCs w:val="28"/>
        </w:rPr>
      </w:pPr>
    </w:p>
    <w:p w:rsidR="001C0A18" w:rsidRDefault="001C0A18" w:rsidP="001C0A18">
      <w:pPr>
        <w:ind w:right="-5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отдыха, оздоровления и занятости детей и подростков в городе Райчихинске в каникулярный период</w:t>
      </w:r>
    </w:p>
    <w:p w:rsidR="001C0A18" w:rsidRDefault="001C0A18" w:rsidP="001C0A1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C0A18" w:rsidRDefault="00694A18" w:rsidP="001C0A18">
      <w:pPr>
        <w:numPr>
          <w:ilvl w:val="0"/>
          <w:numId w:val="1"/>
        </w:numPr>
        <w:ind w:left="0" w:firstLine="426"/>
        <w:jc w:val="both"/>
      </w:pPr>
      <w:r>
        <w:rPr>
          <w:sz w:val="28"/>
          <w:szCs w:val="28"/>
        </w:rPr>
        <w:t>Внести дополнения</w:t>
      </w:r>
      <w:r w:rsidR="001C0A18">
        <w:rPr>
          <w:sz w:val="28"/>
          <w:szCs w:val="28"/>
        </w:rPr>
        <w:t xml:space="preserve"> в Порядок предоставления частичной оплаты средней стоимости путевок для детей работающих граждан в организации отдыха и оздоровления детей в каникулярное время</w:t>
      </w:r>
      <w:r>
        <w:rPr>
          <w:sz w:val="28"/>
          <w:szCs w:val="28"/>
        </w:rPr>
        <w:t xml:space="preserve"> (далее – Порядок)</w:t>
      </w:r>
      <w:r w:rsidR="001C0A18">
        <w:rPr>
          <w:sz w:val="28"/>
          <w:szCs w:val="28"/>
        </w:rPr>
        <w:t>, утвержденный постановлением главы города Райчихинска от</w:t>
      </w:r>
      <w:r>
        <w:rPr>
          <w:sz w:val="28"/>
          <w:szCs w:val="28"/>
        </w:rPr>
        <w:t xml:space="preserve"> 28.04.2015 года  № 417 а (с изменениями от 19.04.16 № 223</w:t>
      </w:r>
      <w:r w:rsidR="001C0A18">
        <w:rPr>
          <w:sz w:val="28"/>
          <w:szCs w:val="28"/>
        </w:rPr>
        <w:t>):</w:t>
      </w:r>
    </w:p>
    <w:p w:rsidR="001C0A18" w:rsidRDefault="00694A18" w:rsidP="00694A1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Пункт 3</w:t>
      </w:r>
      <w:r w:rsidR="001C0A18">
        <w:rPr>
          <w:sz w:val="28"/>
          <w:szCs w:val="28"/>
        </w:rPr>
        <w:t xml:space="preserve"> Порядка дополнить текстом следующего содержания:</w:t>
      </w:r>
    </w:p>
    <w:p w:rsidR="007D7DDF" w:rsidRDefault="004A3BBE" w:rsidP="004A3BB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4A18">
        <w:rPr>
          <w:sz w:val="28"/>
          <w:szCs w:val="28"/>
        </w:rPr>
        <w:t>«</w:t>
      </w:r>
      <w:r>
        <w:rPr>
          <w:sz w:val="28"/>
          <w:szCs w:val="28"/>
        </w:rPr>
        <w:t xml:space="preserve">С 1 июля </w:t>
      </w:r>
      <w:r w:rsidR="007D7DDF">
        <w:rPr>
          <w:sz w:val="28"/>
          <w:szCs w:val="28"/>
        </w:rPr>
        <w:t xml:space="preserve">2016 года </w:t>
      </w:r>
      <w:r w:rsidR="00694A18">
        <w:rPr>
          <w:sz w:val="28"/>
          <w:szCs w:val="28"/>
        </w:rPr>
        <w:t>предоставление</w:t>
      </w:r>
      <w:r w:rsidR="001C0A18">
        <w:rPr>
          <w:sz w:val="28"/>
          <w:szCs w:val="28"/>
        </w:rPr>
        <w:t xml:space="preserve"> частичной оплаты средней стоимости путевок для детей работающих граждан в организации отдыха и оздоровления детей </w:t>
      </w:r>
      <w:r w:rsidR="00694A18">
        <w:rPr>
          <w:sz w:val="28"/>
          <w:szCs w:val="28"/>
        </w:rPr>
        <w:t>с дневным пребыванием</w:t>
      </w:r>
      <w:r w:rsidR="007D7DDF">
        <w:rPr>
          <w:sz w:val="28"/>
          <w:szCs w:val="28"/>
        </w:rPr>
        <w:t xml:space="preserve"> осуществляется в размере:</w:t>
      </w:r>
    </w:p>
    <w:p w:rsidR="007D7DDF" w:rsidRDefault="007D7DDF" w:rsidP="004A3BB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-100% </w:t>
      </w:r>
      <w:r w:rsidR="00694A18">
        <w:rPr>
          <w:sz w:val="28"/>
          <w:szCs w:val="28"/>
        </w:rPr>
        <w:t xml:space="preserve">стоимости родительской платы </w:t>
      </w:r>
      <w:r>
        <w:rPr>
          <w:sz w:val="28"/>
          <w:szCs w:val="28"/>
        </w:rPr>
        <w:t>для</w:t>
      </w:r>
      <w:r w:rsidR="00694A18">
        <w:rPr>
          <w:sz w:val="28"/>
          <w:szCs w:val="28"/>
        </w:rPr>
        <w:t xml:space="preserve"> граждан, </w:t>
      </w:r>
      <w:r>
        <w:rPr>
          <w:sz w:val="28"/>
          <w:szCs w:val="28"/>
        </w:rPr>
        <w:t xml:space="preserve"> имеющих детей сирот и </w:t>
      </w:r>
      <w:r w:rsidR="00694A18">
        <w:rPr>
          <w:sz w:val="28"/>
          <w:szCs w:val="28"/>
        </w:rPr>
        <w:t xml:space="preserve">детей, </w:t>
      </w:r>
      <w:r>
        <w:rPr>
          <w:sz w:val="28"/>
          <w:szCs w:val="28"/>
        </w:rPr>
        <w:t>оставшихся без попечения родителей</w:t>
      </w:r>
      <w:r w:rsidR="00F03940">
        <w:rPr>
          <w:sz w:val="28"/>
          <w:szCs w:val="28"/>
        </w:rPr>
        <w:t>;</w:t>
      </w:r>
    </w:p>
    <w:p w:rsidR="001C0A18" w:rsidRDefault="00694A18" w:rsidP="004A3BB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-50 % стоимости родительской платы для работников учреждений социальной сферы (образование, здравоохранение, культура) из числа обслуживающего персонала; </w:t>
      </w:r>
    </w:p>
    <w:p w:rsidR="00694A18" w:rsidRDefault="00694A18" w:rsidP="004A3BB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-60 % стоимости родительской платы</w:t>
      </w:r>
      <w:r w:rsidR="00F03940">
        <w:rPr>
          <w:sz w:val="28"/>
          <w:szCs w:val="28"/>
        </w:rPr>
        <w:t xml:space="preserve"> многодетным и малообеспеченным семьям, состоящим на учете в УСЗН по городу Райчихинску и пгт. Прогресс,</w:t>
      </w:r>
    </w:p>
    <w:p w:rsidR="001C0A18" w:rsidRDefault="001C0A18" w:rsidP="001C0A1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постановление вступает в силу с момента его подписания и подлежит  опубликованию на официальном сайте администрации города Райчихинска и в газете «Вести Райчихинска».</w:t>
      </w:r>
    </w:p>
    <w:p w:rsidR="001C0A18" w:rsidRDefault="001C0A18" w:rsidP="001C0A18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по социальным вопросам И.Г. Касьянову.</w:t>
      </w:r>
    </w:p>
    <w:p w:rsidR="001C0A18" w:rsidRDefault="001C0A18" w:rsidP="001C0A18">
      <w:pPr>
        <w:ind w:firstLine="426"/>
        <w:jc w:val="both"/>
        <w:rPr>
          <w:sz w:val="28"/>
          <w:szCs w:val="28"/>
        </w:rPr>
      </w:pPr>
    </w:p>
    <w:p w:rsidR="001C0A18" w:rsidRDefault="001C0A18" w:rsidP="001C0A18">
      <w:pPr>
        <w:jc w:val="both"/>
        <w:rPr>
          <w:sz w:val="28"/>
          <w:szCs w:val="28"/>
        </w:rPr>
      </w:pPr>
    </w:p>
    <w:p w:rsidR="001C0A18" w:rsidRDefault="001C0A18" w:rsidP="001C0A18">
      <w:pPr>
        <w:jc w:val="both"/>
        <w:rPr>
          <w:sz w:val="28"/>
          <w:szCs w:val="28"/>
        </w:rPr>
      </w:pPr>
    </w:p>
    <w:p w:rsidR="001C0A18" w:rsidRDefault="001C0A18" w:rsidP="001C0A18">
      <w:pPr>
        <w:rPr>
          <w:sz w:val="28"/>
          <w:szCs w:val="28"/>
        </w:rPr>
        <w:sectPr w:rsidR="001C0A18">
          <w:pgSz w:w="11906" w:h="16838"/>
          <w:pgMar w:top="1134" w:right="850" w:bottom="1134" w:left="1701" w:header="708" w:footer="708" w:gutter="0"/>
          <w:cols w:space="720"/>
        </w:sectPr>
      </w:pPr>
      <w:r>
        <w:rPr>
          <w:sz w:val="28"/>
          <w:szCs w:val="28"/>
        </w:rPr>
        <w:t>Глава города Райчихинска                                                             В.Ф. Радченко</w:t>
      </w:r>
    </w:p>
    <w:p w:rsidR="001C0A18" w:rsidRDefault="001C0A18" w:rsidP="001C0A18">
      <w:pPr>
        <w:rPr>
          <w:b/>
          <w:sz w:val="28"/>
          <w:szCs w:val="28"/>
        </w:rPr>
        <w:sectPr w:rsidR="001C0A18">
          <w:type w:val="continuous"/>
          <w:pgSz w:w="11906" w:h="16838"/>
          <w:pgMar w:top="1134" w:right="850" w:bottom="1134" w:left="1701" w:header="708" w:footer="708" w:gutter="0"/>
          <w:cols w:num="2" w:space="1"/>
        </w:sectPr>
      </w:pPr>
    </w:p>
    <w:p w:rsidR="004B424A" w:rsidRDefault="004B424A"/>
    <w:sectPr w:rsidR="004B424A" w:rsidSect="004B4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83E2E"/>
    <w:multiLevelType w:val="hybridMultilevel"/>
    <w:tmpl w:val="5BDC9578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E21CED"/>
    <w:multiLevelType w:val="hybridMultilevel"/>
    <w:tmpl w:val="C1788A30"/>
    <w:lvl w:ilvl="0" w:tplc="970C368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A18"/>
    <w:rsid w:val="001C0A18"/>
    <w:rsid w:val="002865FE"/>
    <w:rsid w:val="00307B81"/>
    <w:rsid w:val="00441786"/>
    <w:rsid w:val="004A3BBE"/>
    <w:rsid w:val="004B424A"/>
    <w:rsid w:val="00694A18"/>
    <w:rsid w:val="007D7DDF"/>
    <w:rsid w:val="00875BBE"/>
    <w:rsid w:val="009B419D"/>
    <w:rsid w:val="00AC48BB"/>
    <w:rsid w:val="00F0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ГорУО</cp:lastModifiedBy>
  <cp:revision>2</cp:revision>
  <cp:lastPrinted>2016-06-29T06:16:00Z</cp:lastPrinted>
  <dcterms:created xsi:type="dcterms:W3CDTF">2016-07-11T14:12:00Z</dcterms:created>
  <dcterms:modified xsi:type="dcterms:W3CDTF">2016-07-11T14:12:00Z</dcterms:modified>
</cp:coreProperties>
</file>