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0D" w:rsidRPr="00AD00CC" w:rsidRDefault="0021540D" w:rsidP="0021540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D00CC">
        <w:rPr>
          <w:rFonts w:ascii="Times New Roman" w:hAnsi="Times New Roman" w:cs="Times New Roman"/>
          <w:sz w:val="26"/>
          <w:szCs w:val="26"/>
        </w:rPr>
        <w:t>АДМИНИСТРАЦИЯ   ГОРОДСКОГО   ОКРУГА   ГОРОДА   РАЙЧИХИНСКА</w:t>
      </w:r>
    </w:p>
    <w:p w:rsidR="0021540D" w:rsidRPr="00AD00CC" w:rsidRDefault="0021540D" w:rsidP="0021540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D00CC">
        <w:rPr>
          <w:rFonts w:ascii="Times New Roman" w:hAnsi="Times New Roman" w:cs="Times New Roman"/>
          <w:sz w:val="26"/>
          <w:szCs w:val="26"/>
        </w:rPr>
        <w:t>АМУРСКОЙ   ОБЛАСТИ</w:t>
      </w:r>
    </w:p>
    <w:p w:rsidR="0021540D" w:rsidRPr="00AD00CC" w:rsidRDefault="0021540D" w:rsidP="0021540D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00CC">
        <w:rPr>
          <w:rFonts w:ascii="Times New Roman" w:hAnsi="Times New Roman" w:cs="Times New Roman"/>
          <w:color w:val="000000"/>
          <w:sz w:val="26"/>
          <w:szCs w:val="26"/>
        </w:rPr>
        <w:t>УПРАВЛЕНИЕ   ОБРАЗОВАНИЯ   ГОРОДА   РАЙЧИХИНСКА   АМУРСКОЙ   ОБЛАСТИ</w:t>
      </w:r>
    </w:p>
    <w:p w:rsidR="0021540D" w:rsidRPr="00AD00CC" w:rsidRDefault="0021540D" w:rsidP="0021540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1540D" w:rsidRPr="008B595E" w:rsidRDefault="0021540D" w:rsidP="0021540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B595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8B595E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21540D" w:rsidRPr="008B595E" w:rsidRDefault="00812AE8" w:rsidP="005F7C5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«10</w:t>
      </w:r>
      <w:r w:rsidR="006D45C2" w:rsidRPr="008B595E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04722E" w:rsidRPr="008B595E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BB339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F5999">
        <w:rPr>
          <w:rFonts w:ascii="Times New Roman" w:hAnsi="Times New Roman" w:cs="Times New Roman"/>
          <w:sz w:val="26"/>
          <w:szCs w:val="26"/>
          <w:u w:val="single"/>
        </w:rPr>
        <w:t>2015</w:t>
      </w:r>
      <w:r w:rsidR="006D45C2" w:rsidRPr="008B595E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BB3392">
        <w:rPr>
          <w:rFonts w:ascii="Times New Roman" w:hAnsi="Times New Roman" w:cs="Times New Roman"/>
          <w:sz w:val="26"/>
          <w:szCs w:val="26"/>
        </w:rPr>
        <w:t xml:space="preserve">                        г.</w:t>
      </w:r>
      <w:r w:rsidR="0021540D" w:rsidRPr="008B595E">
        <w:rPr>
          <w:rFonts w:ascii="Times New Roman" w:hAnsi="Times New Roman" w:cs="Times New Roman"/>
          <w:sz w:val="26"/>
          <w:szCs w:val="26"/>
        </w:rPr>
        <w:t xml:space="preserve"> Райчихинск        </w:t>
      </w:r>
      <w:r w:rsidR="00BB339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1540D" w:rsidRPr="008B595E">
        <w:rPr>
          <w:rFonts w:ascii="Times New Roman" w:hAnsi="Times New Roman" w:cs="Times New Roman"/>
          <w:sz w:val="26"/>
          <w:szCs w:val="26"/>
        </w:rPr>
        <w:t>№</w:t>
      </w:r>
      <w:r w:rsidR="003F5999">
        <w:rPr>
          <w:rFonts w:ascii="Times New Roman" w:hAnsi="Times New Roman" w:cs="Times New Roman"/>
          <w:sz w:val="26"/>
          <w:szCs w:val="26"/>
        </w:rPr>
        <w:t xml:space="preserve"> </w:t>
      </w:r>
      <w:r w:rsidR="00EF2DD6">
        <w:rPr>
          <w:rFonts w:ascii="Times New Roman" w:hAnsi="Times New Roman" w:cs="Times New Roman"/>
          <w:sz w:val="26"/>
          <w:szCs w:val="26"/>
        </w:rPr>
        <w:t>232</w:t>
      </w:r>
    </w:p>
    <w:p w:rsidR="006D45C2" w:rsidRPr="0057510E" w:rsidRDefault="006D45C2" w:rsidP="0021540D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70650B" w:rsidRPr="00B41BF8" w:rsidRDefault="0021540D" w:rsidP="0021540D">
      <w:pPr>
        <w:pStyle w:val="a5"/>
        <w:rPr>
          <w:rFonts w:ascii="Times New Roman" w:hAnsi="Times New Roman"/>
          <w:sz w:val="26"/>
          <w:szCs w:val="26"/>
        </w:rPr>
      </w:pPr>
      <w:r w:rsidRPr="00B41BF8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0650B" w:rsidRPr="00B41BF8">
        <w:rPr>
          <w:rFonts w:ascii="Times New Roman" w:hAnsi="Times New Roman"/>
          <w:sz w:val="26"/>
          <w:szCs w:val="26"/>
        </w:rPr>
        <w:t>спортивных игр</w:t>
      </w:r>
    </w:p>
    <w:p w:rsidR="0021540D" w:rsidRPr="00B41BF8" w:rsidRDefault="0070650B" w:rsidP="0021540D">
      <w:pPr>
        <w:pStyle w:val="a5"/>
        <w:rPr>
          <w:rFonts w:ascii="Times New Roman" w:hAnsi="Times New Roman"/>
          <w:sz w:val="26"/>
          <w:szCs w:val="26"/>
        </w:rPr>
      </w:pPr>
      <w:r w:rsidRPr="00B41BF8">
        <w:rPr>
          <w:rFonts w:ascii="Times New Roman" w:hAnsi="Times New Roman"/>
          <w:sz w:val="26"/>
          <w:szCs w:val="26"/>
        </w:rPr>
        <w:t>школьников «Президентские спортивные игры»</w:t>
      </w:r>
      <w:r w:rsidR="0021540D" w:rsidRPr="00B41BF8">
        <w:rPr>
          <w:rFonts w:ascii="Times New Roman" w:hAnsi="Times New Roman" w:cs="Times New Roman"/>
          <w:sz w:val="26"/>
          <w:szCs w:val="26"/>
        </w:rPr>
        <w:tab/>
      </w:r>
    </w:p>
    <w:p w:rsidR="0070650B" w:rsidRPr="0057510E" w:rsidRDefault="0021540D" w:rsidP="0021540D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7510E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21540D" w:rsidRPr="00B41BF8" w:rsidRDefault="0070650B" w:rsidP="0004722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1BF8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41BF8">
        <w:rPr>
          <w:rFonts w:ascii="Times New Roman" w:hAnsi="Times New Roman" w:cs="Times New Roman"/>
          <w:sz w:val="26"/>
          <w:szCs w:val="26"/>
        </w:rPr>
        <w:t xml:space="preserve"> исполнении Указа Президента Российской Федерации от 30.07.2010 г. № 948 «О проведении всероссийских спортивных соревнований (игр) школьников» </w:t>
      </w:r>
    </w:p>
    <w:p w:rsidR="0021540D" w:rsidRPr="00B41BF8" w:rsidRDefault="0021540D" w:rsidP="0021540D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1BF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41BF8">
        <w:rPr>
          <w:rFonts w:ascii="Times New Roman" w:hAnsi="Times New Roman" w:cs="Times New Roman"/>
          <w:b/>
          <w:sz w:val="26"/>
          <w:szCs w:val="26"/>
        </w:rPr>
        <w:t xml:space="preserve"> р и к а з ы в а ю:</w:t>
      </w:r>
    </w:p>
    <w:p w:rsidR="0021540D" w:rsidRPr="00B41BF8" w:rsidRDefault="00A40AD9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41BF8">
        <w:rPr>
          <w:rFonts w:ascii="Times New Roman" w:hAnsi="Times New Roman" w:cs="Times New Roman"/>
          <w:sz w:val="26"/>
          <w:szCs w:val="26"/>
        </w:rPr>
        <w:t>1.</w:t>
      </w:r>
      <w:r w:rsidR="0021540D" w:rsidRPr="00B41BF8">
        <w:rPr>
          <w:rFonts w:ascii="Times New Roman" w:hAnsi="Times New Roman" w:cs="Times New Roman"/>
          <w:sz w:val="26"/>
          <w:szCs w:val="26"/>
        </w:rPr>
        <w:t xml:space="preserve">Провести  </w:t>
      </w:r>
      <w:r w:rsidR="00BB3392" w:rsidRPr="00B41BF8">
        <w:rPr>
          <w:rFonts w:ascii="Times New Roman" w:hAnsi="Times New Roman" w:cs="Times New Roman"/>
          <w:sz w:val="26"/>
          <w:szCs w:val="26"/>
        </w:rPr>
        <w:t>в общеобразовательных учреждениях города Райчихинска</w:t>
      </w:r>
      <w:r w:rsidR="00BB3392">
        <w:rPr>
          <w:rFonts w:ascii="Times New Roman" w:hAnsi="Times New Roman" w:cs="Times New Roman"/>
          <w:sz w:val="26"/>
          <w:szCs w:val="26"/>
        </w:rPr>
        <w:t>,</w:t>
      </w:r>
      <w:r w:rsidR="00BB3392" w:rsidRPr="00B41BF8">
        <w:rPr>
          <w:rFonts w:ascii="Times New Roman" w:hAnsi="Times New Roman" w:cs="Times New Roman"/>
          <w:sz w:val="26"/>
          <w:szCs w:val="26"/>
        </w:rPr>
        <w:t xml:space="preserve"> </w:t>
      </w:r>
      <w:r w:rsidR="0004722E" w:rsidRPr="00B41BF8">
        <w:rPr>
          <w:rFonts w:ascii="Times New Roman" w:hAnsi="Times New Roman" w:cs="Times New Roman"/>
          <w:sz w:val="26"/>
          <w:szCs w:val="26"/>
        </w:rPr>
        <w:t>с сентября по декабрь 20</w:t>
      </w:r>
      <w:r w:rsidR="0070650B" w:rsidRPr="00B41BF8">
        <w:rPr>
          <w:rFonts w:ascii="Times New Roman" w:hAnsi="Times New Roman" w:cs="Times New Roman"/>
          <w:sz w:val="26"/>
          <w:szCs w:val="26"/>
        </w:rPr>
        <w:t>1</w:t>
      </w:r>
      <w:r w:rsidR="003F5999">
        <w:rPr>
          <w:rFonts w:ascii="Times New Roman" w:hAnsi="Times New Roman" w:cs="Times New Roman"/>
          <w:sz w:val="26"/>
          <w:szCs w:val="26"/>
        </w:rPr>
        <w:t>5</w:t>
      </w:r>
      <w:r w:rsidR="0057510E" w:rsidRPr="00B41BF8">
        <w:rPr>
          <w:rFonts w:ascii="Times New Roman" w:hAnsi="Times New Roman" w:cs="Times New Roman"/>
          <w:sz w:val="26"/>
          <w:szCs w:val="26"/>
        </w:rPr>
        <w:t xml:space="preserve"> </w:t>
      </w:r>
      <w:r w:rsidR="0070650B" w:rsidRPr="00B41BF8">
        <w:rPr>
          <w:rFonts w:ascii="Times New Roman" w:hAnsi="Times New Roman" w:cs="Times New Roman"/>
          <w:sz w:val="26"/>
          <w:szCs w:val="26"/>
        </w:rPr>
        <w:t>года</w:t>
      </w:r>
      <w:r w:rsidR="00BC1000" w:rsidRPr="00B41BF8">
        <w:rPr>
          <w:rFonts w:ascii="Times New Roman" w:hAnsi="Times New Roman" w:cs="Times New Roman"/>
          <w:sz w:val="26"/>
          <w:szCs w:val="26"/>
        </w:rPr>
        <w:t xml:space="preserve"> и с января по </w:t>
      </w:r>
      <w:r w:rsidR="003F5999">
        <w:rPr>
          <w:rFonts w:ascii="Times New Roman" w:hAnsi="Times New Roman" w:cs="Times New Roman"/>
          <w:sz w:val="26"/>
          <w:szCs w:val="26"/>
        </w:rPr>
        <w:t>май 2016</w:t>
      </w:r>
      <w:r w:rsidR="00D10859" w:rsidRPr="00B41BF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0650B" w:rsidRPr="00B41BF8">
        <w:rPr>
          <w:rFonts w:ascii="Times New Roman" w:hAnsi="Times New Roman" w:cs="Times New Roman"/>
          <w:sz w:val="26"/>
          <w:szCs w:val="26"/>
        </w:rPr>
        <w:t xml:space="preserve"> спортивные соревнования (игры) школьников «Президентские спортивные игры»</w:t>
      </w:r>
      <w:r w:rsidR="00BB3392">
        <w:rPr>
          <w:rFonts w:ascii="Times New Roman" w:hAnsi="Times New Roman" w:cs="Times New Roman"/>
          <w:sz w:val="26"/>
          <w:szCs w:val="26"/>
        </w:rPr>
        <w:t xml:space="preserve"> </w:t>
      </w:r>
      <w:r w:rsidR="001D157B" w:rsidRPr="00B41B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D157B" w:rsidRPr="00B41BF8">
        <w:rPr>
          <w:rFonts w:ascii="Times New Roman" w:hAnsi="Times New Roman" w:cs="Times New Roman"/>
          <w:sz w:val="26"/>
          <w:szCs w:val="26"/>
        </w:rPr>
        <w:t xml:space="preserve"> и </w:t>
      </w:r>
      <w:r w:rsidR="001D157B" w:rsidRPr="00B41BF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B3392">
        <w:rPr>
          <w:rFonts w:ascii="Times New Roman" w:hAnsi="Times New Roman" w:cs="Times New Roman"/>
          <w:sz w:val="26"/>
          <w:szCs w:val="26"/>
        </w:rPr>
        <w:t xml:space="preserve"> этапы</w:t>
      </w:r>
      <w:r w:rsidR="0021540D" w:rsidRPr="00B41BF8">
        <w:rPr>
          <w:rFonts w:ascii="Times New Roman" w:hAnsi="Times New Roman" w:cs="Times New Roman"/>
          <w:sz w:val="26"/>
          <w:szCs w:val="26"/>
        </w:rPr>
        <w:t>.</w:t>
      </w:r>
    </w:p>
    <w:p w:rsidR="0021540D" w:rsidRPr="00B41BF8" w:rsidRDefault="00A40AD9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41BF8">
        <w:rPr>
          <w:rFonts w:ascii="Times New Roman" w:hAnsi="Times New Roman" w:cs="Times New Roman"/>
          <w:sz w:val="26"/>
          <w:szCs w:val="26"/>
        </w:rPr>
        <w:t>2.</w:t>
      </w:r>
      <w:r w:rsidR="0070650B" w:rsidRPr="00B41BF8">
        <w:rPr>
          <w:rFonts w:ascii="Times New Roman" w:hAnsi="Times New Roman" w:cs="Times New Roman"/>
          <w:sz w:val="26"/>
          <w:szCs w:val="26"/>
        </w:rPr>
        <w:t xml:space="preserve">Главным судьей соревнований назначить </w:t>
      </w:r>
      <w:proofErr w:type="spellStart"/>
      <w:r w:rsidR="00BC1000" w:rsidRPr="00B41BF8">
        <w:rPr>
          <w:rFonts w:ascii="Times New Roman" w:hAnsi="Times New Roman" w:cs="Times New Roman"/>
          <w:sz w:val="26"/>
          <w:szCs w:val="26"/>
        </w:rPr>
        <w:t>Анашкова</w:t>
      </w:r>
      <w:proofErr w:type="spellEnd"/>
      <w:r w:rsidR="00BC1000" w:rsidRPr="00B41BF8">
        <w:rPr>
          <w:rFonts w:ascii="Times New Roman" w:hAnsi="Times New Roman" w:cs="Times New Roman"/>
          <w:sz w:val="26"/>
          <w:szCs w:val="26"/>
        </w:rPr>
        <w:t xml:space="preserve"> С.Ф.</w:t>
      </w:r>
      <w:r w:rsidR="00BB3392">
        <w:rPr>
          <w:rFonts w:ascii="Times New Roman" w:hAnsi="Times New Roman" w:cs="Times New Roman"/>
          <w:sz w:val="26"/>
          <w:szCs w:val="26"/>
        </w:rPr>
        <w:t xml:space="preserve"> </w:t>
      </w:r>
      <w:r w:rsidR="00BC1000" w:rsidRPr="00B41BF8">
        <w:rPr>
          <w:rFonts w:ascii="Times New Roman" w:hAnsi="Times New Roman" w:cs="Times New Roman"/>
          <w:sz w:val="26"/>
          <w:szCs w:val="26"/>
        </w:rPr>
        <w:t>директора МОА</w:t>
      </w:r>
      <w:r w:rsidR="001E4F30" w:rsidRPr="00B41BF8">
        <w:rPr>
          <w:rFonts w:ascii="Times New Roman" w:hAnsi="Times New Roman" w:cs="Times New Roman"/>
          <w:sz w:val="26"/>
          <w:szCs w:val="26"/>
        </w:rPr>
        <w:t>У ДОД ДЮСШ № 3</w:t>
      </w:r>
    </w:p>
    <w:p w:rsidR="00D972AA" w:rsidRPr="00B41BF8" w:rsidRDefault="00A40AD9" w:rsidP="00D368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41BF8">
        <w:rPr>
          <w:rFonts w:ascii="Times New Roman" w:hAnsi="Times New Roman" w:cs="Times New Roman"/>
          <w:sz w:val="26"/>
          <w:szCs w:val="26"/>
        </w:rPr>
        <w:t>3.</w:t>
      </w:r>
      <w:r w:rsidR="00D36815" w:rsidRPr="00B41BF8">
        <w:rPr>
          <w:rFonts w:ascii="Times New Roman" w:hAnsi="Times New Roman" w:cs="Times New Roman"/>
          <w:sz w:val="26"/>
          <w:szCs w:val="26"/>
        </w:rPr>
        <w:t xml:space="preserve">Главным секретарём соревнований назначить </w:t>
      </w:r>
      <w:r w:rsidR="00B41BF8" w:rsidRPr="00B41BF8">
        <w:rPr>
          <w:rFonts w:ascii="Times New Roman" w:hAnsi="Times New Roman" w:cs="Times New Roman"/>
          <w:sz w:val="26"/>
          <w:szCs w:val="26"/>
        </w:rPr>
        <w:t>Гладун Н.В.</w:t>
      </w:r>
      <w:r w:rsidR="0004722E" w:rsidRPr="00B41BF8">
        <w:rPr>
          <w:rFonts w:ascii="Times New Roman" w:hAnsi="Times New Roman" w:cs="Times New Roman"/>
          <w:sz w:val="26"/>
          <w:szCs w:val="26"/>
        </w:rPr>
        <w:t xml:space="preserve"> заместит</w:t>
      </w:r>
      <w:r w:rsidR="00B874D2" w:rsidRPr="00B41BF8">
        <w:rPr>
          <w:rFonts w:ascii="Times New Roman" w:hAnsi="Times New Roman" w:cs="Times New Roman"/>
          <w:sz w:val="26"/>
          <w:szCs w:val="26"/>
        </w:rPr>
        <w:t>еля  директора МОБУ ДОД ДЮСШ № 3</w:t>
      </w:r>
      <w:r w:rsidR="0004722E" w:rsidRPr="00B41BF8">
        <w:rPr>
          <w:rFonts w:ascii="Times New Roman" w:hAnsi="Times New Roman" w:cs="Times New Roman"/>
          <w:sz w:val="26"/>
          <w:szCs w:val="26"/>
        </w:rPr>
        <w:t xml:space="preserve"> по УВР.</w:t>
      </w:r>
    </w:p>
    <w:p w:rsidR="00A40AD9" w:rsidRPr="00B41BF8" w:rsidRDefault="00A40AD9" w:rsidP="00D368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41BF8">
        <w:rPr>
          <w:rFonts w:ascii="Times New Roman" w:hAnsi="Times New Roman" w:cs="Times New Roman"/>
          <w:sz w:val="26"/>
          <w:szCs w:val="26"/>
        </w:rPr>
        <w:t xml:space="preserve">4. </w:t>
      </w:r>
      <w:r w:rsidR="0004722E" w:rsidRPr="00B41BF8">
        <w:rPr>
          <w:rFonts w:ascii="Times New Roman" w:hAnsi="Times New Roman" w:cs="Times New Roman"/>
          <w:sz w:val="26"/>
          <w:szCs w:val="26"/>
        </w:rPr>
        <w:t xml:space="preserve">Утвердить состав оргкомитета </w:t>
      </w:r>
      <w:r w:rsidR="0057510E" w:rsidRPr="00B41BF8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1D157B" w:rsidRPr="00B41BF8" w:rsidRDefault="00D36815" w:rsidP="001D157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41BF8">
        <w:rPr>
          <w:rFonts w:ascii="Times New Roman" w:hAnsi="Times New Roman" w:cs="Times New Roman"/>
          <w:sz w:val="26"/>
          <w:szCs w:val="26"/>
        </w:rPr>
        <w:t>5</w:t>
      </w:r>
      <w:r w:rsidR="00B41BF8">
        <w:rPr>
          <w:rFonts w:ascii="Times New Roman" w:hAnsi="Times New Roman" w:cs="Times New Roman"/>
          <w:sz w:val="26"/>
          <w:szCs w:val="26"/>
        </w:rPr>
        <w:t>.</w:t>
      </w:r>
      <w:r w:rsidR="00B41BF8" w:rsidRPr="00B41BF8">
        <w:rPr>
          <w:rFonts w:ascii="Times New Roman" w:hAnsi="Times New Roman"/>
          <w:sz w:val="26"/>
          <w:szCs w:val="26"/>
        </w:rPr>
        <w:t>Утвердить граф</w:t>
      </w:r>
      <w:r w:rsidR="00BB3392">
        <w:rPr>
          <w:rFonts w:ascii="Times New Roman" w:hAnsi="Times New Roman"/>
          <w:sz w:val="26"/>
          <w:szCs w:val="26"/>
        </w:rPr>
        <w:t xml:space="preserve">ик проведения соревнований </w:t>
      </w:r>
      <w:r w:rsidR="00B41BF8" w:rsidRPr="00B41BF8">
        <w:rPr>
          <w:rFonts w:ascii="Times New Roman" w:hAnsi="Times New Roman"/>
          <w:sz w:val="26"/>
          <w:szCs w:val="26"/>
        </w:rPr>
        <w:t xml:space="preserve"> «Президентские спортивные игры». (Приложение 2)</w:t>
      </w:r>
    </w:p>
    <w:p w:rsidR="001D157B" w:rsidRPr="0057510E" w:rsidRDefault="00D36815" w:rsidP="001D157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B41BF8">
        <w:rPr>
          <w:rFonts w:ascii="Times New Roman" w:hAnsi="Times New Roman"/>
          <w:sz w:val="26"/>
          <w:szCs w:val="26"/>
        </w:rPr>
        <w:t>6</w:t>
      </w:r>
      <w:r w:rsidR="00B41BF8" w:rsidRPr="00B41BF8">
        <w:rPr>
          <w:rFonts w:ascii="Times New Roman" w:hAnsi="Times New Roman" w:cs="Times New Roman"/>
          <w:sz w:val="26"/>
          <w:szCs w:val="26"/>
        </w:rPr>
        <w:t xml:space="preserve">. Утвердить положение  </w:t>
      </w:r>
      <w:r w:rsidR="00B41BF8" w:rsidRPr="00B41BF8">
        <w:rPr>
          <w:rFonts w:ascii="Times New Roman" w:hAnsi="Times New Roman"/>
          <w:sz w:val="26"/>
          <w:szCs w:val="26"/>
        </w:rPr>
        <w:t xml:space="preserve">о муниципальном этапе спортивных игр школьников «Президентские спортивные игры». (Приложение </w:t>
      </w:r>
      <w:r w:rsidR="00B41BF8">
        <w:rPr>
          <w:rFonts w:ascii="Times New Roman" w:hAnsi="Times New Roman"/>
          <w:sz w:val="26"/>
          <w:szCs w:val="26"/>
        </w:rPr>
        <w:t>3</w:t>
      </w:r>
      <w:r w:rsidR="00B41BF8" w:rsidRPr="00B41BF8">
        <w:rPr>
          <w:rFonts w:ascii="Times New Roman" w:hAnsi="Times New Roman"/>
          <w:sz w:val="26"/>
          <w:szCs w:val="26"/>
        </w:rPr>
        <w:t>)</w:t>
      </w:r>
    </w:p>
    <w:p w:rsidR="0021540D" w:rsidRPr="00B41BF8" w:rsidRDefault="00D36815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41BF8">
        <w:rPr>
          <w:rFonts w:ascii="Times New Roman" w:hAnsi="Times New Roman" w:cs="Times New Roman"/>
          <w:sz w:val="26"/>
          <w:szCs w:val="26"/>
        </w:rPr>
        <w:t>7</w:t>
      </w:r>
      <w:r w:rsidR="0021540D" w:rsidRPr="00B41BF8">
        <w:rPr>
          <w:rFonts w:ascii="Times New Roman" w:hAnsi="Times New Roman" w:cs="Times New Roman"/>
          <w:sz w:val="26"/>
          <w:szCs w:val="26"/>
        </w:rPr>
        <w:t>.</w:t>
      </w:r>
      <w:r w:rsidR="00BB3392">
        <w:rPr>
          <w:rFonts w:ascii="Times New Roman" w:hAnsi="Times New Roman" w:cs="Times New Roman"/>
          <w:sz w:val="26"/>
          <w:szCs w:val="26"/>
        </w:rPr>
        <w:t xml:space="preserve"> </w:t>
      </w:r>
      <w:r w:rsidR="0021540D" w:rsidRPr="00B41BF8">
        <w:rPr>
          <w:rFonts w:ascii="Times New Roman" w:hAnsi="Times New Roman" w:cs="Times New Roman"/>
          <w:sz w:val="26"/>
          <w:szCs w:val="26"/>
        </w:rPr>
        <w:t xml:space="preserve">Возложить ответственность за жизнь и здоровье детей во время проведения соревнований на представителей команд. Учителя </w:t>
      </w:r>
      <w:r w:rsidRPr="00B41BF8">
        <w:rPr>
          <w:rFonts w:ascii="Times New Roman" w:hAnsi="Times New Roman" w:cs="Times New Roman"/>
          <w:sz w:val="26"/>
          <w:szCs w:val="26"/>
        </w:rPr>
        <w:t>физической культуры</w:t>
      </w:r>
      <w:r w:rsidR="0021540D" w:rsidRPr="00B41BF8">
        <w:rPr>
          <w:rFonts w:ascii="Times New Roman" w:hAnsi="Times New Roman" w:cs="Times New Roman"/>
          <w:sz w:val="26"/>
          <w:szCs w:val="26"/>
        </w:rPr>
        <w:t xml:space="preserve"> и представители команд несут персональную ответственность за неспортивное поведение учащихся во время соревнований и непосредственно после окончания. В случае нарушения,  представители команд будут привлекаться к дисциплинарной ответственности, а команды в полном составе сниматься с соревнований.</w:t>
      </w:r>
    </w:p>
    <w:p w:rsidR="00B41BF8" w:rsidRPr="00B41BF8" w:rsidRDefault="00D36815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41BF8">
        <w:rPr>
          <w:rFonts w:ascii="Times New Roman" w:hAnsi="Times New Roman" w:cs="Times New Roman"/>
          <w:sz w:val="26"/>
          <w:szCs w:val="26"/>
        </w:rPr>
        <w:t>8</w:t>
      </w:r>
      <w:r w:rsidR="0021540D" w:rsidRPr="00B41BF8">
        <w:rPr>
          <w:rFonts w:ascii="Times New Roman" w:hAnsi="Times New Roman" w:cs="Times New Roman"/>
          <w:sz w:val="26"/>
          <w:szCs w:val="26"/>
        </w:rPr>
        <w:t>.</w:t>
      </w:r>
      <w:r w:rsidR="00E37D86" w:rsidRPr="00B41BF8">
        <w:rPr>
          <w:rFonts w:ascii="Times New Roman" w:hAnsi="Times New Roman" w:cs="Times New Roman"/>
          <w:sz w:val="26"/>
          <w:szCs w:val="26"/>
        </w:rPr>
        <w:t>Главному секретарю, в 3-х дневный срок после окончания соревнований</w:t>
      </w:r>
      <w:r w:rsidR="00D10859" w:rsidRPr="00B41BF8">
        <w:rPr>
          <w:rFonts w:ascii="Times New Roman" w:hAnsi="Times New Roman" w:cs="Times New Roman"/>
          <w:sz w:val="26"/>
          <w:szCs w:val="26"/>
        </w:rPr>
        <w:t xml:space="preserve"> представлять</w:t>
      </w:r>
      <w:r w:rsidR="00E37D86" w:rsidRPr="00B41BF8">
        <w:rPr>
          <w:rFonts w:ascii="Times New Roman" w:hAnsi="Times New Roman" w:cs="Times New Roman"/>
          <w:sz w:val="26"/>
          <w:szCs w:val="26"/>
        </w:rPr>
        <w:t xml:space="preserve"> отчет о проведенных соревнованиях</w:t>
      </w:r>
      <w:r w:rsidR="00B41BF8" w:rsidRPr="00B41BF8">
        <w:rPr>
          <w:rFonts w:ascii="Times New Roman" w:hAnsi="Times New Roman" w:cs="Times New Roman"/>
          <w:sz w:val="26"/>
          <w:szCs w:val="26"/>
        </w:rPr>
        <w:t>.</w:t>
      </w:r>
    </w:p>
    <w:p w:rsidR="0021540D" w:rsidRPr="00B41BF8" w:rsidRDefault="00D36815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41BF8">
        <w:rPr>
          <w:rFonts w:ascii="Times New Roman" w:hAnsi="Times New Roman" w:cs="Times New Roman"/>
          <w:sz w:val="26"/>
          <w:szCs w:val="26"/>
        </w:rPr>
        <w:t>9</w:t>
      </w:r>
      <w:r w:rsidR="0021540D" w:rsidRPr="00B41BF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1540D" w:rsidRPr="00B41BF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540D" w:rsidRPr="00B41BF8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</w:t>
      </w:r>
      <w:r w:rsidR="00B41BF8" w:rsidRPr="00B41BF8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21540D" w:rsidRPr="00B41BF8">
        <w:rPr>
          <w:rFonts w:ascii="Times New Roman" w:hAnsi="Times New Roman" w:cs="Times New Roman"/>
          <w:sz w:val="26"/>
          <w:szCs w:val="26"/>
        </w:rPr>
        <w:t>специалиста управления образования Ковалёва Ю.Н..</w:t>
      </w:r>
    </w:p>
    <w:p w:rsidR="0021540D" w:rsidRPr="00B41BF8" w:rsidRDefault="0021540D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41BF8" w:rsidRDefault="00B41BF8" w:rsidP="0021540D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1540D" w:rsidRPr="00B41BF8" w:rsidRDefault="00B41BF8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41BF8">
        <w:rPr>
          <w:rFonts w:ascii="Times New Roman" w:hAnsi="Times New Roman" w:cs="Times New Roman"/>
          <w:sz w:val="26"/>
          <w:szCs w:val="26"/>
        </w:rPr>
        <w:t>Н</w:t>
      </w:r>
      <w:r w:rsidR="0021540D" w:rsidRPr="00B41BF8">
        <w:rPr>
          <w:rFonts w:ascii="Times New Roman" w:hAnsi="Times New Roman" w:cs="Times New Roman"/>
          <w:sz w:val="26"/>
          <w:szCs w:val="26"/>
        </w:rPr>
        <w:t>ачальник управления</w:t>
      </w:r>
    </w:p>
    <w:p w:rsidR="0021540D" w:rsidRPr="0057510E" w:rsidRDefault="0021540D" w:rsidP="0021540D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41BF8">
        <w:rPr>
          <w:rFonts w:ascii="Times New Roman" w:hAnsi="Times New Roman" w:cs="Times New Roman"/>
          <w:sz w:val="26"/>
          <w:szCs w:val="26"/>
        </w:rPr>
        <w:t>образования г</w:t>
      </w:r>
      <w:proofErr w:type="gramStart"/>
      <w:r w:rsidRPr="00B41BF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41BF8">
        <w:rPr>
          <w:rFonts w:ascii="Times New Roman" w:hAnsi="Times New Roman" w:cs="Times New Roman"/>
          <w:sz w:val="26"/>
          <w:szCs w:val="26"/>
        </w:rPr>
        <w:t xml:space="preserve">айчихинска                                                         </w:t>
      </w:r>
      <w:r w:rsidR="00BB339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34543" w:rsidRPr="00B41BF8">
        <w:rPr>
          <w:rFonts w:ascii="Times New Roman" w:hAnsi="Times New Roman" w:cs="Times New Roman"/>
          <w:sz w:val="26"/>
          <w:szCs w:val="26"/>
        </w:rPr>
        <w:t>Л.А. Гусенкова</w:t>
      </w:r>
    </w:p>
    <w:p w:rsidR="0021540D" w:rsidRPr="0057510E" w:rsidRDefault="0021540D" w:rsidP="0021540D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1BF8" w:rsidRDefault="00B41BF8" w:rsidP="0021540D">
      <w:pPr>
        <w:pStyle w:val="a5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41BF8" w:rsidRDefault="00B41BF8" w:rsidP="0021540D">
      <w:pPr>
        <w:pStyle w:val="a5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41BF8" w:rsidRDefault="00B41BF8" w:rsidP="0021540D">
      <w:pPr>
        <w:pStyle w:val="a5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41BF8" w:rsidRDefault="00B41BF8" w:rsidP="0021540D">
      <w:pPr>
        <w:pStyle w:val="a5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41BF8" w:rsidRDefault="00B41BF8" w:rsidP="0021540D">
      <w:pPr>
        <w:pStyle w:val="a5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41BF8" w:rsidRDefault="00B41BF8" w:rsidP="0021540D">
      <w:pPr>
        <w:pStyle w:val="a5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41BF8" w:rsidRDefault="00B41BF8" w:rsidP="0021540D">
      <w:pPr>
        <w:pStyle w:val="a5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41BF8" w:rsidRDefault="00B41BF8" w:rsidP="0021540D">
      <w:pPr>
        <w:pStyle w:val="a5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41BF8" w:rsidRDefault="00B41BF8" w:rsidP="0021540D">
      <w:pPr>
        <w:pStyle w:val="a5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41BF8" w:rsidRDefault="00B41BF8" w:rsidP="0021540D">
      <w:pPr>
        <w:pStyle w:val="a5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41BF8" w:rsidRPr="00B41BF8" w:rsidRDefault="00B41BF8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21540D" w:rsidRPr="00B41BF8" w:rsidRDefault="0021540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B41BF8">
        <w:rPr>
          <w:rFonts w:ascii="Times New Roman" w:hAnsi="Times New Roman" w:cs="Times New Roman"/>
          <w:sz w:val="16"/>
          <w:szCs w:val="16"/>
        </w:rPr>
        <w:t>исп.Ю.Н. Ковалёв</w:t>
      </w:r>
    </w:p>
    <w:p w:rsidR="0021540D" w:rsidRPr="00B41BF8" w:rsidRDefault="0021540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B41BF8">
        <w:rPr>
          <w:rFonts w:ascii="Times New Roman" w:hAnsi="Times New Roman" w:cs="Times New Roman"/>
          <w:sz w:val="16"/>
          <w:szCs w:val="16"/>
        </w:rPr>
        <w:t>тел. 2-00-62</w:t>
      </w:r>
    </w:p>
    <w:p w:rsidR="0057510E" w:rsidRPr="0057510E" w:rsidRDefault="0057510E" w:rsidP="00967B37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7510E" w:rsidRDefault="0057510E" w:rsidP="005751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7510E" w:rsidRDefault="0057510E" w:rsidP="005751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</w:t>
      </w:r>
    </w:p>
    <w:p w:rsidR="0057510E" w:rsidRDefault="0057510E" w:rsidP="005751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г. Райчихинска</w:t>
      </w:r>
    </w:p>
    <w:p w:rsidR="0057510E" w:rsidRPr="0057510E" w:rsidRDefault="00BB3392" w:rsidP="00103365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7510E" w:rsidRPr="00103365">
        <w:rPr>
          <w:rFonts w:ascii="Times New Roman" w:hAnsi="Times New Roman" w:cs="Times New Roman"/>
          <w:sz w:val="24"/>
          <w:szCs w:val="24"/>
        </w:rPr>
        <w:t xml:space="preserve"> </w:t>
      </w:r>
      <w:r w:rsidR="00812AE8">
        <w:rPr>
          <w:rFonts w:ascii="Times New Roman" w:hAnsi="Times New Roman" w:cs="Times New Roman"/>
          <w:sz w:val="24"/>
          <w:szCs w:val="24"/>
          <w:u w:val="single"/>
        </w:rPr>
        <w:t>«10</w:t>
      </w:r>
      <w:r w:rsidR="003F5999">
        <w:rPr>
          <w:rFonts w:ascii="Times New Roman" w:hAnsi="Times New Roman" w:cs="Times New Roman"/>
          <w:sz w:val="24"/>
          <w:szCs w:val="24"/>
          <w:u w:val="single"/>
        </w:rPr>
        <w:t>»   сентября 2015</w:t>
      </w:r>
      <w:r w:rsidR="0057510E" w:rsidRPr="00103365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57510E" w:rsidRPr="0057510E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EF2DD6" w:rsidRPr="00EF2DD6">
        <w:rPr>
          <w:rFonts w:ascii="Times New Roman" w:hAnsi="Times New Roman" w:cs="Times New Roman"/>
          <w:sz w:val="24"/>
          <w:szCs w:val="24"/>
          <w:u w:val="single"/>
        </w:rPr>
        <w:t xml:space="preserve"> 232</w:t>
      </w:r>
    </w:p>
    <w:p w:rsidR="0057510E" w:rsidRDefault="0057510E" w:rsidP="005751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Pr="0057510E" w:rsidRDefault="0057510E" w:rsidP="0057510E">
      <w:pPr>
        <w:pStyle w:val="a5"/>
        <w:jc w:val="center"/>
        <w:rPr>
          <w:rFonts w:ascii="Times New Roman" w:hAnsi="Times New Roman" w:cs="Times New Roman"/>
          <w:b/>
        </w:rPr>
      </w:pPr>
      <w:r w:rsidRPr="0057510E">
        <w:rPr>
          <w:rFonts w:ascii="Times New Roman" w:hAnsi="Times New Roman" w:cs="Times New Roman"/>
          <w:b/>
        </w:rPr>
        <w:t>Состав</w:t>
      </w:r>
    </w:p>
    <w:p w:rsidR="0057510E" w:rsidRPr="0057510E" w:rsidRDefault="0057510E" w:rsidP="0057510E">
      <w:pPr>
        <w:pStyle w:val="a5"/>
        <w:jc w:val="center"/>
        <w:rPr>
          <w:rFonts w:ascii="Times New Roman" w:hAnsi="Times New Roman" w:cs="Times New Roman"/>
          <w:b/>
        </w:rPr>
      </w:pPr>
      <w:r w:rsidRPr="0057510E">
        <w:rPr>
          <w:rFonts w:ascii="Times New Roman" w:hAnsi="Times New Roman" w:cs="Times New Roman"/>
          <w:b/>
        </w:rPr>
        <w:t>оргкомитета при проведении спортивных соревнований школьников</w:t>
      </w:r>
    </w:p>
    <w:p w:rsidR="0057510E" w:rsidRDefault="0057510E" w:rsidP="0057510E">
      <w:pPr>
        <w:pStyle w:val="a5"/>
        <w:jc w:val="center"/>
        <w:rPr>
          <w:rFonts w:ascii="Times New Roman" w:hAnsi="Times New Roman" w:cs="Times New Roman"/>
          <w:b/>
        </w:rPr>
      </w:pPr>
      <w:r w:rsidRPr="0057510E">
        <w:rPr>
          <w:rFonts w:ascii="Times New Roman" w:hAnsi="Times New Roman" w:cs="Times New Roman"/>
          <w:b/>
        </w:rPr>
        <w:t>«Президентские состязания</w:t>
      </w:r>
    </w:p>
    <w:p w:rsidR="0057510E" w:rsidRPr="0057510E" w:rsidRDefault="0057510E" w:rsidP="0057510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10E" w:rsidRDefault="0057510E" w:rsidP="0057510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</w:t>
      </w:r>
      <w:r w:rsidRPr="0013554F">
        <w:rPr>
          <w:rFonts w:ascii="Times New Roman" w:hAnsi="Times New Roman" w:cs="Times New Roman"/>
          <w:sz w:val="26"/>
          <w:szCs w:val="26"/>
        </w:rPr>
        <w:t>редседатель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13554F">
        <w:rPr>
          <w:rFonts w:ascii="Times New Roman" w:hAnsi="Times New Roman" w:cs="Times New Roman"/>
          <w:sz w:val="26"/>
          <w:szCs w:val="26"/>
        </w:rPr>
        <w:t xml:space="preserve"> Гусенкова Л.А.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13554F">
        <w:rPr>
          <w:rFonts w:ascii="Times New Roman" w:hAnsi="Times New Roman" w:cs="Times New Roman"/>
          <w:sz w:val="26"/>
          <w:szCs w:val="26"/>
        </w:rPr>
        <w:t xml:space="preserve"> управления образования г. Райчихинска,</w:t>
      </w:r>
    </w:p>
    <w:p w:rsidR="0057510E" w:rsidRDefault="0057510E" w:rsidP="0057510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Заместитель председателя</w:t>
      </w:r>
      <w:r w:rsidR="00B41BF8">
        <w:rPr>
          <w:rFonts w:ascii="Times New Roman" w:hAnsi="Times New Roman" w:cs="Times New Roman"/>
          <w:sz w:val="26"/>
          <w:szCs w:val="26"/>
        </w:rPr>
        <w:t xml:space="preserve"> - </w:t>
      </w:r>
      <w:r w:rsidRPr="0013554F">
        <w:rPr>
          <w:rFonts w:ascii="Times New Roman" w:hAnsi="Times New Roman" w:cs="Times New Roman"/>
          <w:sz w:val="26"/>
          <w:szCs w:val="26"/>
        </w:rPr>
        <w:t>Ковалёв Ю.Н</w:t>
      </w:r>
      <w:r w:rsidR="00B41BF8">
        <w:rPr>
          <w:rFonts w:ascii="Times New Roman" w:hAnsi="Times New Roman" w:cs="Times New Roman"/>
          <w:sz w:val="26"/>
          <w:szCs w:val="26"/>
        </w:rPr>
        <w:t xml:space="preserve"> главный специа</w:t>
      </w:r>
      <w:r>
        <w:rPr>
          <w:rFonts w:ascii="Times New Roman" w:hAnsi="Times New Roman" w:cs="Times New Roman"/>
          <w:sz w:val="26"/>
          <w:szCs w:val="26"/>
        </w:rPr>
        <w:t xml:space="preserve">лист управления образования г. Райчихинска, </w:t>
      </w:r>
    </w:p>
    <w:p w:rsidR="0057510E" w:rsidRDefault="00BB3392" w:rsidP="0057510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комитета:</w:t>
      </w:r>
      <w:r w:rsidR="0057510E" w:rsidRPr="001355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10E" w:rsidRDefault="0057510E" w:rsidP="0057510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554F">
        <w:rPr>
          <w:rFonts w:ascii="Times New Roman" w:hAnsi="Times New Roman" w:cs="Times New Roman"/>
          <w:sz w:val="26"/>
          <w:szCs w:val="26"/>
        </w:rPr>
        <w:t xml:space="preserve">Анашков </w:t>
      </w:r>
      <w:r>
        <w:rPr>
          <w:rFonts w:ascii="Times New Roman" w:hAnsi="Times New Roman" w:cs="Times New Roman"/>
          <w:sz w:val="26"/>
          <w:szCs w:val="26"/>
        </w:rPr>
        <w:t xml:space="preserve">С.Ф. директор МОАУ ДОД ДЮСШ № 3, </w:t>
      </w:r>
    </w:p>
    <w:p w:rsidR="0057510E" w:rsidRDefault="0057510E" w:rsidP="0057510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Гладун Н.В. заместитель директора МОАУ ДОД ДЮСШ № 3</w:t>
      </w:r>
      <w:r w:rsidR="00B41BF8">
        <w:rPr>
          <w:rFonts w:ascii="Times New Roman" w:hAnsi="Times New Roman" w:cs="Times New Roman"/>
          <w:sz w:val="26"/>
          <w:szCs w:val="26"/>
        </w:rPr>
        <w:t>,</w:t>
      </w:r>
    </w:p>
    <w:p w:rsidR="00B41BF8" w:rsidRDefault="00B41BF8" w:rsidP="0057510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Христинина Н.В. методист МОАУ ДОД ДЮСШ № 3,</w:t>
      </w:r>
    </w:p>
    <w:p w:rsidR="0057510E" w:rsidRDefault="0057510E" w:rsidP="0057510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Коробкова С.Н. учитель физической культуры МОАУ СОШ № 15, </w:t>
      </w:r>
    </w:p>
    <w:p w:rsidR="0057510E" w:rsidRDefault="0057510E" w:rsidP="0057510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Гупенко Е.А.учитель физической культуры МОАУ СОШ № 15, </w:t>
      </w:r>
    </w:p>
    <w:p w:rsidR="0057510E" w:rsidRDefault="0057510E" w:rsidP="0057510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Шаптала О.В. учитель физической культуры МОАУ Гимназии № 8, </w:t>
      </w:r>
    </w:p>
    <w:p w:rsidR="0057510E" w:rsidRDefault="0057510E" w:rsidP="0057510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Николаев А.Н. . учитель физической культуры МОАУ СОШ № 1. </w:t>
      </w:r>
    </w:p>
    <w:p w:rsidR="000750EE" w:rsidRPr="0013554F" w:rsidRDefault="000750EE" w:rsidP="0057510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Коробейникова Н.Н. учитель физической культуры МОАУ ООШ № 3</w:t>
      </w: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510E" w:rsidRDefault="0057510E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6E88" w:rsidRPr="00CB4CEC" w:rsidRDefault="00967B37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B4CE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67B37" w:rsidRPr="00CB4CEC" w:rsidRDefault="00967B37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B4CEC">
        <w:rPr>
          <w:rFonts w:ascii="Times New Roman" w:hAnsi="Times New Roman" w:cs="Times New Roman"/>
          <w:sz w:val="24"/>
          <w:szCs w:val="24"/>
        </w:rPr>
        <w:t>к приказу управления</w:t>
      </w:r>
    </w:p>
    <w:p w:rsidR="00967B37" w:rsidRPr="00CB4CEC" w:rsidRDefault="00967B37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B4CE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CB4C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4CEC">
        <w:rPr>
          <w:rFonts w:ascii="Times New Roman" w:hAnsi="Times New Roman" w:cs="Times New Roman"/>
          <w:sz w:val="24"/>
          <w:szCs w:val="24"/>
        </w:rPr>
        <w:t>. Райчихинска</w:t>
      </w:r>
    </w:p>
    <w:p w:rsidR="00967B37" w:rsidRPr="00CB4CEC" w:rsidRDefault="00BB3392" w:rsidP="00BB3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67B37" w:rsidRPr="00CB4CE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12AE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7B37" w:rsidRPr="00CB4CE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F5999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2015</w:t>
      </w:r>
      <w:r w:rsidR="00967B37" w:rsidRPr="00CB4CEC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EF2DD6">
        <w:rPr>
          <w:rFonts w:ascii="Times New Roman" w:hAnsi="Times New Roman" w:cs="Times New Roman"/>
          <w:sz w:val="24"/>
          <w:szCs w:val="24"/>
          <w:u w:val="single"/>
        </w:rPr>
        <w:t>232</w:t>
      </w:r>
    </w:p>
    <w:p w:rsidR="00673870" w:rsidRPr="00812AE8" w:rsidRDefault="00673870" w:rsidP="0067387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2AE8">
        <w:rPr>
          <w:rFonts w:ascii="Times New Roman" w:hAnsi="Times New Roman" w:cs="Times New Roman"/>
          <w:sz w:val="24"/>
          <w:szCs w:val="24"/>
        </w:rPr>
        <w:t>ГРАФИК</w:t>
      </w:r>
    </w:p>
    <w:p w:rsidR="00673870" w:rsidRPr="00812AE8" w:rsidRDefault="00673870" w:rsidP="0067387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2AE8">
        <w:rPr>
          <w:rFonts w:ascii="Times New Roman" w:hAnsi="Times New Roman" w:cs="Times New Roman"/>
          <w:sz w:val="24"/>
          <w:szCs w:val="24"/>
        </w:rPr>
        <w:t>проведения соревнований</w:t>
      </w:r>
    </w:p>
    <w:p w:rsidR="00673870" w:rsidRPr="00812AE8" w:rsidRDefault="00673870" w:rsidP="0067387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2AE8">
        <w:rPr>
          <w:rFonts w:ascii="Times New Roman" w:hAnsi="Times New Roman" w:cs="Times New Roman"/>
          <w:sz w:val="24"/>
          <w:szCs w:val="24"/>
        </w:rPr>
        <w:t>«Пр</w:t>
      </w:r>
      <w:r w:rsidR="00812AE8" w:rsidRPr="00812AE8">
        <w:rPr>
          <w:rFonts w:ascii="Times New Roman" w:hAnsi="Times New Roman" w:cs="Times New Roman"/>
          <w:sz w:val="24"/>
          <w:szCs w:val="24"/>
        </w:rPr>
        <w:t>езидентские спортивные игры 2015-2016</w:t>
      </w:r>
      <w:r w:rsidRPr="00812AE8">
        <w:rPr>
          <w:rFonts w:ascii="Times New Roman" w:hAnsi="Times New Roman" w:cs="Times New Roman"/>
          <w:sz w:val="24"/>
          <w:szCs w:val="24"/>
        </w:rPr>
        <w:t>»</w:t>
      </w:r>
    </w:p>
    <w:p w:rsidR="00673870" w:rsidRPr="00812AE8" w:rsidRDefault="00673870" w:rsidP="006738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870" w:rsidRPr="00812AE8" w:rsidRDefault="000750EE" w:rsidP="006738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E8">
        <w:rPr>
          <w:rFonts w:ascii="Times New Roman" w:hAnsi="Times New Roman" w:cs="Times New Roman"/>
          <w:b/>
          <w:sz w:val="24"/>
          <w:szCs w:val="24"/>
        </w:rPr>
        <w:t>1999-2000</w:t>
      </w:r>
      <w:r w:rsidR="00673870" w:rsidRPr="00812AE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6"/>
        <w:tblW w:w="9889" w:type="dxa"/>
        <w:tblLook w:val="04A0"/>
      </w:tblPr>
      <w:tblGrid>
        <w:gridCol w:w="553"/>
        <w:gridCol w:w="1479"/>
        <w:gridCol w:w="1014"/>
        <w:gridCol w:w="1145"/>
        <w:gridCol w:w="1340"/>
        <w:gridCol w:w="1465"/>
        <w:gridCol w:w="1465"/>
        <w:gridCol w:w="1428"/>
      </w:tblGrid>
      <w:tr w:rsidR="00001F6A" w:rsidRPr="00812AE8" w:rsidTr="00B25C56">
        <w:trPr>
          <w:trHeight w:val="271"/>
        </w:trPr>
        <w:tc>
          <w:tcPr>
            <w:tcW w:w="553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9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159" w:type="dxa"/>
            <w:gridSpan w:val="2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1340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465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65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28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Ответстве-нный</w:t>
            </w:r>
            <w:proofErr w:type="spellEnd"/>
            <w:proofErr w:type="gramEnd"/>
          </w:p>
        </w:tc>
      </w:tr>
      <w:tr w:rsidR="00001F6A" w:rsidRPr="00812AE8" w:rsidTr="00B25C56">
        <w:trPr>
          <w:trHeight w:val="144"/>
        </w:trPr>
        <w:tc>
          <w:tcPr>
            <w:tcW w:w="553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45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340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6A" w:rsidRPr="00812AE8" w:rsidTr="00B25C56">
        <w:trPr>
          <w:trHeight w:val="621"/>
        </w:trPr>
        <w:tc>
          <w:tcPr>
            <w:tcW w:w="553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014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Лично-командная</w:t>
            </w:r>
          </w:p>
        </w:tc>
        <w:tc>
          <w:tcPr>
            <w:tcW w:w="1465" w:type="dxa"/>
          </w:tcPr>
          <w:p w:rsidR="00673870" w:rsidRPr="00812AE8" w:rsidRDefault="00812AE8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25.09. 2015</w:t>
            </w:r>
          </w:p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13. 00 час.</w:t>
            </w:r>
          </w:p>
        </w:tc>
        <w:tc>
          <w:tcPr>
            <w:tcW w:w="1465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Стадион «</w:t>
            </w:r>
            <w:proofErr w:type="spellStart"/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Горнячок</w:t>
            </w:r>
            <w:proofErr w:type="spellEnd"/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28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МОАУ ДОД ДЮСШ № 3</w:t>
            </w:r>
          </w:p>
        </w:tc>
      </w:tr>
      <w:tr w:rsidR="00F4483B" w:rsidRPr="00812AE8" w:rsidTr="00B25C56">
        <w:trPr>
          <w:trHeight w:val="621"/>
        </w:trPr>
        <w:tc>
          <w:tcPr>
            <w:tcW w:w="553" w:type="dxa"/>
          </w:tcPr>
          <w:p w:rsidR="00F4483B" w:rsidRPr="00812AE8" w:rsidRDefault="00F4483B" w:rsidP="004F62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F4483B" w:rsidRPr="00812AE8" w:rsidRDefault="00F4483B" w:rsidP="004F62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</w:p>
        </w:tc>
        <w:tc>
          <w:tcPr>
            <w:tcW w:w="1014" w:type="dxa"/>
          </w:tcPr>
          <w:p w:rsidR="00F4483B" w:rsidRPr="00812AE8" w:rsidRDefault="00F4483B" w:rsidP="004F62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F4483B" w:rsidRPr="00812AE8" w:rsidRDefault="00F4483B" w:rsidP="004F62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F4483B" w:rsidRPr="00812AE8" w:rsidRDefault="00F4483B" w:rsidP="004F62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  <w:tc>
          <w:tcPr>
            <w:tcW w:w="1465" w:type="dxa"/>
          </w:tcPr>
          <w:p w:rsidR="00F4483B" w:rsidRPr="00812AE8" w:rsidRDefault="00F4483B" w:rsidP="004F62A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20. 10. 2015</w:t>
            </w:r>
          </w:p>
          <w:p w:rsidR="00F4483B" w:rsidRPr="00812AE8" w:rsidRDefault="00F4483B" w:rsidP="004F62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13. 00 час.</w:t>
            </w:r>
          </w:p>
        </w:tc>
        <w:tc>
          <w:tcPr>
            <w:tcW w:w="1465" w:type="dxa"/>
          </w:tcPr>
          <w:p w:rsidR="00F4483B" w:rsidRPr="00812AE8" w:rsidRDefault="00F4483B" w:rsidP="004F62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Спорт. Модуль МОАУ СОШ № 15</w:t>
            </w:r>
          </w:p>
        </w:tc>
        <w:tc>
          <w:tcPr>
            <w:tcW w:w="1428" w:type="dxa"/>
          </w:tcPr>
          <w:p w:rsidR="00F4483B" w:rsidRPr="00812AE8" w:rsidRDefault="00F4483B" w:rsidP="004F62A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МОАУ СОШ № 15</w:t>
            </w:r>
          </w:p>
        </w:tc>
      </w:tr>
      <w:tr w:rsidR="00F4483B" w:rsidRPr="003F5999" w:rsidTr="00B25C56">
        <w:trPr>
          <w:trHeight w:val="700"/>
        </w:trPr>
        <w:tc>
          <w:tcPr>
            <w:tcW w:w="553" w:type="dxa"/>
          </w:tcPr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014" w:type="dxa"/>
          </w:tcPr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Лично-командная</w:t>
            </w:r>
          </w:p>
        </w:tc>
        <w:tc>
          <w:tcPr>
            <w:tcW w:w="1465" w:type="dxa"/>
          </w:tcPr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11.02.2016г</w:t>
            </w:r>
          </w:p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14. 00 час</w:t>
            </w: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Бассейн ДЮСШ №3</w:t>
            </w:r>
          </w:p>
        </w:tc>
        <w:tc>
          <w:tcPr>
            <w:tcW w:w="1428" w:type="dxa"/>
          </w:tcPr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МОАУ ДОД ДЮСШ № 3</w:t>
            </w:r>
          </w:p>
        </w:tc>
      </w:tr>
      <w:tr w:rsidR="00F4483B" w:rsidRPr="003F5999" w:rsidTr="00B25C56">
        <w:trPr>
          <w:trHeight w:val="835"/>
        </w:trPr>
        <w:tc>
          <w:tcPr>
            <w:tcW w:w="553" w:type="dxa"/>
          </w:tcPr>
          <w:p w:rsidR="00F4483B" w:rsidRPr="00BB4100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0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14" w:type="dxa"/>
          </w:tcPr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00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  <w:tc>
          <w:tcPr>
            <w:tcW w:w="1465" w:type="dxa"/>
          </w:tcPr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00">
              <w:rPr>
                <w:rFonts w:ascii="Times New Roman" w:hAnsi="Times New Roman" w:cs="Times New Roman"/>
                <w:b/>
                <w:sz w:val="24"/>
                <w:szCs w:val="24"/>
              </w:rPr>
              <w:t>24-25.03.2016г.</w:t>
            </w:r>
          </w:p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00">
              <w:rPr>
                <w:rFonts w:ascii="Times New Roman" w:hAnsi="Times New Roman" w:cs="Times New Roman"/>
                <w:b/>
                <w:sz w:val="24"/>
                <w:szCs w:val="24"/>
              </w:rPr>
              <w:t>13. 00 час.</w:t>
            </w:r>
          </w:p>
        </w:tc>
        <w:tc>
          <w:tcPr>
            <w:tcW w:w="1465" w:type="dxa"/>
          </w:tcPr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100">
              <w:rPr>
                <w:rFonts w:ascii="Times New Roman" w:hAnsi="Times New Roman" w:cs="Times New Roman"/>
                <w:sz w:val="18"/>
                <w:szCs w:val="18"/>
              </w:rPr>
              <w:t>Спорт. Модуль МОАУ СОШ № 15</w:t>
            </w:r>
          </w:p>
        </w:tc>
        <w:tc>
          <w:tcPr>
            <w:tcW w:w="1428" w:type="dxa"/>
          </w:tcPr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100">
              <w:rPr>
                <w:rFonts w:ascii="Times New Roman" w:hAnsi="Times New Roman" w:cs="Times New Roman"/>
                <w:sz w:val="18"/>
                <w:szCs w:val="18"/>
              </w:rPr>
              <w:t>МОАУГ № 8</w:t>
            </w:r>
          </w:p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100">
              <w:rPr>
                <w:rFonts w:ascii="Times New Roman" w:hAnsi="Times New Roman" w:cs="Times New Roman"/>
                <w:sz w:val="18"/>
                <w:szCs w:val="18"/>
              </w:rPr>
              <w:t>МОАУ СОШ № 1</w:t>
            </w:r>
          </w:p>
        </w:tc>
      </w:tr>
    </w:tbl>
    <w:p w:rsidR="00673870" w:rsidRPr="003F5999" w:rsidRDefault="00673870" w:rsidP="00673870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3870" w:rsidRPr="00812AE8" w:rsidRDefault="000750EE" w:rsidP="006738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E8">
        <w:rPr>
          <w:rFonts w:ascii="Times New Roman" w:hAnsi="Times New Roman" w:cs="Times New Roman"/>
          <w:b/>
          <w:sz w:val="24"/>
          <w:szCs w:val="24"/>
        </w:rPr>
        <w:t>2001-2002</w:t>
      </w:r>
      <w:r w:rsidR="00673870" w:rsidRPr="00812AE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6"/>
        <w:tblW w:w="9889" w:type="dxa"/>
        <w:tblLayout w:type="fixed"/>
        <w:tblLook w:val="04A0"/>
      </w:tblPr>
      <w:tblGrid>
        <w:gridCol w:w="554"/>
        <w:gridCol w:w="1446"/>
        <w:gridCol w:w="1017"/>
        <w:gridCol w:w="1162"/>
        <w:gridCol w:w="1316"/>
        <w:gridCol w:w="1516"/>
        <w:gridCol w:w="1461"/>
        <w:gridCol w:w="1417"/>
      </w:tblGrid>
      <w:tr w:rsidR="00001F6A" w:rsidRPr="003F5999" w:rsidTr="00B25C56">
        <w:trPr>
          <w:trHeight w:val="285"/>
        </w:trPr>
        <w:tc>
          <w:tcPr>
            <w:tcW w:w="554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6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179" w:type="dxa"/>
            <w:gridSpan w:val="2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1316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516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61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Ответстве-нный</w:t>
            </w:r>
            <w:proofErr w:type="spellEnd"/>
            <w:proofErr w:type="gramEnd"/>
          </w:p>
        </w:tc>
      </w:tr>
      <w:tr w:rsidR="00001F6A" w:rsidRPr="003F5999" w:rsidTr="00B25C56">
        <w:trPr>
          <w:trHeight w:val="144"/>
        </w:trPr>
        <w:tc>
          <w:tcPr>
            <w:tcW w:w="554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62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316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6A" w:rsidRPr="003F5999" w:rsidTr="00B25C56">
        <w:trPr>
          <w:trHeight w:val="550"/>
        </w:trPr>
        <w:tc>
          <w:tcPr>
            <w:tcW w:w="554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017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Лично-командная</w:t>
            </w:r>
          </w:p>
        </w:tc>
        <w:tc>
          <w:tcPr>
            <w:tcW w:w="1516" w:type="dxa"/>
          </w:tcPr>
          <w:p w:rsidR="00673870" w:rsidRPr="00812AE8" w:rsidRDefault="00812AE8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24.09.2015</w:t>
            </w:r>
          </w:p>
          <w:p w:rsidR="00673870" w:rsidRPr="00812AE8" w:rsidRDefault="00001F6A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73870"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. 00 час.</w:t>
            </w:r>
          </w:p>
        </w:tc>
        <w:tc>
          <w:tcPr>
            <w:tcW w:w="1461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Стадион «</w:t>
            </w:r>
            <w:proofErr w:type="spellStart"/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Горнячок</w:t>
            </w:r>
            <w:proofErr w:type="spellEnd"/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E8">
              <w:rPr>
                <w:rFonts w:ascii="Times New Roman" w:hAnsi="Times New Roman" w:cs="Times New Roman"/>
                <w:sz w:val="20"/>
                <w:szCs w:val="20"/>
              </w:rPr>
              <w:t>МОАУ ДОД ДЮСШ № 3</w:t>
            </w:r>
          </w:p>
        </w:tc>
      </w:tr>
      <w:tr w:rsidR="00F4483B" w:rsidRPr="003F5999" w:rsidTr="00B25C56">
        <w:trPr>
          <w:trHeight w:val="550"/>
        </w:trPr>
        <w:tc>
          <w:tcPr>
            <w:tcW w:w="554" w:type="dxa"/>
          </w:tcPr>
          <w:p w:rsidR="00F4483B" w:rsidRPr="00812AE8" w:rsidRDefault="00F4483B" w:rsidP="00345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F4483B" w:rsidRPr="00812AE8" w:rsidRDefault="00F4483B" w:rsidP="00345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</w:p>
        </w:tc>
        <w:tc>
          <w:tcPr>
            <w:tcW w:w="1017" w:type="dxa"/>
          </w:tcPr>
          <w:p w:rsidR="00F4483B" w:rsidRPr="00812AE8" w:rsidRDefault="00F4483B" w:rsidP="00345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F4483B" w:rsidRPr="00812AE8" w:rsidRDefault="00F4483B" w:rsidP="00345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F4483B" w:rsidRPr="00812AE8" w:rsidRDefault="00F4483B" w:rsidP="00345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  <w:tc>
          <w:tcPr>
            <w:tcW w:w="1516" w:type="dxa"/>
          </w:tcPr>
          <w:p w:rsidR="00F4483B" w:rsidRPr="00812AE8" w:rsidRDefault="00F4483B" w:rsidP="00345F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12. 11. 2015</w:t>
            </w:r>
          </w:p>
          <w:p w:rsidR="00F4483B" w:rsidRPr="00812AE8" w:rsidRDefault="00F4483B" w:rsidP="00345F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13. 00 час.</w:t>
            </w:r>
          </w:p>
        </w:tc>
        <w:tc>
          <w:tcPr>
            <w:tcW w:w="1461" w:type="dxa"/>
          </w:tcPr>
          <w:p w:rsidR="00F4483B" w:rsidRPr="00812AE8" w:rsidRDefault="00F4483B" w:rsidP="00345FA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Спорт. Модуль МОАУ СОШ № 15</w:t>
            </w:r>
          </w:p>
        </w:tc>
        <w:tc>
          <w:tcPr>
            <w:tcW w:w="1417" w:type="dxa"/>
          </w:tcPr>
          <w:p w:rsidR="00F4483B" w:rsidRPr="00812AE8" w:rsidRDefault="00F4483B" w:rsidP="00345F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E8">
              <w:rPr>
                <w:rFonts w:ascii="Times New Roman" w:hAnsi="Times New Roman" w:cs="Times New Roman"/>
                <w:sz w:val="20"/>
                <w:szCs w:val="20"/>
              </w:rPr>
              <w:t>МОАУ СОШ № 15</w:t>
            </w:r>
          </w:p>
        </w:tc>
      </w:tr>
      <w:tr w:rsidR="00F4483B" w:rsidRPr="003F5999" w:rsidTr="00B25C56">
        <w:trPr>
          <w:trHeight w:val="700"/>
        </w:trPr>
        <w:tc>
          <w:tcPr>
            <w:tcW w:w="554" w:type="dxa"/>
          </w:tcPr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017" w:type="dxa"/>
          </w:tcPr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Лично-командная</w:t>
            </w:r>
          </w:p>
        </w:tc>
        <w:tc>
          <w:tcPr>
            <w:tcW w:w="1516" w:type="dxa"/>
          </w:tcPr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10.02.2016</w:t>
            </w:r>
          </w:p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14. 00 час.</w:t>
            </w:r>
          </w:p>
        </w:tc>
        <w:tc>
          <w:tcPr>
            <w:tcW w:w="1461" w:type="dxa"/>
          </w:tcPr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Бассейн ДЮСШ №3</w:t>
            </w:r>
          </w:p>
        </w:tc>
        <w:tc>
          <w:tcPr>
            <w:tcW w:w="1417" w:type="dxa"/>
          </w:tcPr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E8">
              <w:rPr>
                <w:rFonts w:ascii="Times New Roman" w:hAnsi="Times New Roman" w:cs="Times New Roman"/>
                <w:sz w:val="20"/>
                <w:szCs w:val="20"/>
              </w:rPr>
              <w:t>МОАУ ДОД ДЮСШ № 3</w:t>
            </w:r>
          </w:p>
        </w:tc>
      </w:tr>
      <w:tr w:rsidR="00F4483B" w:rsidRPr="003F5999" w:rsidTr="00B25C56">
        <w:trPr>
          <w:trHeight w:val="562"/>
        </w:trPr>
        <w:tc>
          <w:tcPr>
            <w:tcW w:w="554" w:type="dxa"/>
          </w:tcPr>
          <w:p w:rsidR="00F4483B" w:rsidRPr="00BB4100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0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17" w:type="dxa"/>
          </w:tcPr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00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  <w:tc>
          <w:tcPr>
            <w:tcW w:w="1516" w:type="dxa"/>
          </w:tcPr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00">
              <w:rPr>
                <w:rFonts w:ascii="Times New Roman" w:hAnsi="Times New Roman" w:cs="Times New Roman"/>
                <w:b/>
                <w:sz w:val="24"/>
                <w:szCs w:val="24"/>
              </w:rPr>
              <w:t>22-23.</w:t>
            </w:r>
          </w:p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00">
              <w:rPr>
                <w:rFonts w:ascii="Times New Roman" w:hAnsi="Times New Roman" w:cs="Times New Roman"/>
                <w:b/>
                <w:sz w:val="24"/>
                <w:szCs w:val="24"/>
              </w:rPr>
              <w:t>03.2016</w:t>
            </w:r>
          </w:p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00">
              <w:rPr>
                <w:rFonts w:ascii="Times New Roman" w:hAnsi="Times New Roman" w:cs="Times New Roman"/>
                <w:b/>
                <w:sz w:val="24"/>
                <w:szCs w:val="24"/>
              </w:rPr>
              <w:t>13. 00 час.</w:t>
            </w:r>
          </w:p>
        </w:tc>
        <w:tc>
          <w:tcPr>
            <w:tcW w:w="1461" w:type="dxa"/>
          </w:tcPr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100">
              <w:rPr>
                <w:rFonts w:ascii="Times New Roman" w:hAnsi="Times New Roman" w:cs="Times New Roman"/>
                <w:sz w:val="18"/>
                <w:szCs w:val="18"/>
              </w:rPr>
              <w:t>Спорт. Модуль МОАУ СОШ № 15</w:t>
            </w:r>
          </w:p>
        </w:tc>
        <w:tc>
          <w:tcPr>
            <w:tcW w:w="1417" w:type="dxa"/>
          </w:tcPr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100">
              <w:rPr>
                <w:rFonts w:ascii="Times New Roman" w:hAnsi="Times New Roman" w:cs="Times New Roman"/>
                <w:sz w:val="18"/>
                <w:szCs w:val="18"/>
              </w:rPr>
              <w:t>МОАУГ № 8</w:t>
            </w:r>
          </w:p>
          <w:p w:rsidR="00F4483B" w:rsidRPr="00BB4100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00">
              <w:rPr>
                <w:rFonts w:ascii="Times New Roman" w:hAnsi="Times New Roman" w:cs="Times New Roman"/>
                <w:sz w:val="18"/>
                <w:szCs w:val="18"/>
              </w:rPr>
              <w:t>МОАУ СОШ № 1</w:t>
            </w:r>
          </w:p>
        </w:tc>
      </w:tr>
    </w:tbl>
    <w:p w:rsidR="00673870" w:rsidRPr="003F5999" w:rsidRDefault="00673870" w:rsidP="00673870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3870" w:rsidRPr="00812AE8" w:rsidRDefault="000750EE" w:rsidP="006738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E8">
        <w:rPr>
          <w:rFonts w:ascii="Times New Roman" w:hAnsi="Times New Roman" w:cs="Times New Roman"/>
          <w:b/>
          <w:sz w:val="24"/>
          <w:szCs w:val="24"/>
        </w:rPr>
        <w:t>2003-2004</w:t>
      </w:r>
      <w:r w:rsidR="00673870" w:rsidRPr="00812AE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6"/>
        <w:tblW w:w="9841" w:type="dxa"/>
        <w:tblLayout w:type="fixed"/>
        <w:tblLook w:val="04A0"/>
      </w:tblPr>
      <w:tblGrid>
        <w:gridCol w:w="552"/>
        <w:gridCol w:w="1399"/>
        <w:gridCol w:w="992"/>
        <w:gridCol w:w="1134"/>
        <w:gridCol w:w="1418"/>
        <w:gridCol w:w="1526"/>
        <w:gridCol w:w="1461"/>
        <w:gridCol w:w="1359"/>
      </w:tblGrid>
      <w:tr w:rsidR="00A62128" w:rsidRPr="003F5999" w:rsidTr="00B25C56">
        <w:trPr>
          <w:trHeight w:val="272"/>
        </w:trPr>
        <w:tc>
          <w:tcPr>
            <w:tcW w:w="552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99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126" w:type="dxa"/>
            <w:gridSpan w:val="2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1418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526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61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59" w:type="dxa"/>
            <w:vMerge w:val="restart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Ответстве-нный</w:t>
            </w:r>
            <w:proofErr w:type="spellEnd"/>
            <w:proofErr w:type="gramEnd"/>
          </w:p>
        </w:tc>
      </w:tr>
      <w:tr w:rsidR="00A62128" w:rsidRPr="003F5999" w:rsidTr="00B25C56">
        <w:trPr>
          <w:trHeight w:val="145"/>
        </w:trPr>
        <w:tc>
          <w:tcPr>
            <w:tcW w:w="552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8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28" w:rsidRPr="003F5999" w:rsidTr="00B25C56">
        <w:trPr>
          <w:trHeight w:val="630"/>
        </w:trPr>
        <w:tc>
          <w:tcPr>
            <w:tcW w:w="552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992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Лично-командная</w:t>
            </w:r>
          </w:p>
        </w:tc>
        <w:tc>
          <w:tcPr>
            <w:tcW w:w="1526" w:type="dxa"/>
          </w:tcPr>
          <w:p w:rsidR="00673870" w:rsidRPr="00812AE8" w:rsidRDefault="00812AE8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23.09.2015</w:t>
            </w:r>
          </w:p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13. 00 час.</w:t>
            </w:r>
          </w:p>
        </w:tc>
        <w:tc>
          <w:tcPr>
            <w:tcW w:w="1461" w:type="dxa"/>
          </w:tcPr>
          <w:p w:rsidR="00673870" w:rsidRPr="00812AE8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Стадион «</w:t>
            </w:r>
            <w:proofErr w:type="spellStart"/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Горнячок</w:t>
            </w:r>
            <w:proofErr w:type="spellEnd"/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59" w:type="dxa"/>
          </w:tcPr>
          <w:p w:rsidR="00673870" w:rsidRPr="00812AE8" w:rsidRDefault="00A62128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МОАУ ДОД ДЮСШ № 3</w:t>
            </w:r>
          </w:p>
        </w:tc>
      </w:tr>
      <w:tr w:rsidR="00F4483B" w:rsidRPr="003F5999" w:rsidTr="00B25C56">
        <w:trPr>
          <w:trHeight w:val="630"/>
        </w:trPr>
        <w:tc>
          <w:tcPr>
            <w:tcW w:w="552" w:type="dxa"/>
          </w:tcPr>
          <w:p w:rsidR="00F4483B" w:rsidRPr="00812AE8" w:rsidRDefault="00F4483B" w:rsidP="008028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4483B" w:rsidRPr="00812AE8" w:rsidRDefault="00F4483B" w:rsidP="008028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</w:p>
        </w:tc>
        <w:tc>
          <w:tcPr>
            <w:tcW w:w="992" w:type="dxa"/>
          </w:tcPr>
          <w:p w:rsidR="00F4483B" w:rsidRPr="00812AE8" w:rsidRDefault="00F4483B" w:rsidP="008028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483B" w:rsidRPr="00812AE8" w:rsidRDefault="00F4483B" w:rsidP="008028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483B" w:rsidRPr="00812AE8" w:rsidRDefault="00F4483B" w:rsidP="008028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  <w:tc>
          <w:tcPr>
            <w:tcW w:w="1526" w:type="dxa"/>
          </w:tcPr>
          <w:p w:rsidR="00F4483B" w:rsidRPr="00812AE8" w:rsidRDefault="00F4483B" w:rsidP="008028E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3.12.2015</w:t>
            </w:r>
          </w:p>
          <w:p w:rsidR="00F4483B" w:rsidRPr="00812AE8" w:rsidRDefault="00F4483B" w:rsidP="008028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13.00 час</w:t>
            </w: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4483B" w:rsidRPr="00812AE8" w:rsidRDefault="00F4483B" w:rsidP="008028E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Спорт. Модуль МОАУ СОШ № 15</w:t>
            </w:r>
          </w:p>
        </w:tc>
        <w:tc>
          <w:tcPr>
            <w:tcW w:w="1359" w:type="dxa"/>
          </w:tcPr>
          <w:p w:rsidR="00F4483B" w:rsidRPr="00812AE8" w:rsidRDefault="00F4483B" w:rsidP="008028E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ДЮСШ № 3</w:t>
            </w:r>
          </w:p>
          <w:p w:rsidR="00F4483B" w:rsidRPr="00812AE8" w:rsidRDefault="00F4483B" w:rsidP="008028E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МОАУ СОШ № 1</w:t>
            </w:r>
          </w:p>
        </w:tc>
      </w:tr>
      <w:tr w:rsidR="00F4483B" w:rsidRPr="003F5999" w:rsidTr="00B25C56">
        <w:trPr>
          <w:trHeight w:val="697"/>
        </w:trPr>
        <w:tc>
          <w:tcPr>
            <w:tcW w:w="552" w:type="dxa"/>
          </w:tcPr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92" w:type="dxa"/>
          </w:tcPr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Лично-командная</w:t>
            </w:r>
          </w:p>
        </w:tc>
        <w:tc>
          <w:tcPr>
            <w:tcW w:w="1526" w:type="dxa"/>
          </w:tcPr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09.02.2016</w:t>
            </w:r>
          </w:p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14. 00 час.</w:t>
            </w:r>
          </w:p>
        </w:tc>
        <w:tc>
          <w:tcPr>
            <w:tcW w:w="1461" w:type="dxa"/>
          </w:tcPr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Бассейн ДЮСШ №3</w:t>
            </w:r>
          </w:p>
        </w:tc>
        <w:tc>
          <w:tcPr>
            <w:tcW w:w="1359" w:type="dxa"/>
          </w:tcPr>
          <w:p w:rsidR="00F4483B" w:rsidRPr="00812AE8" w:rsidRDefault="00F4483B" w:rsidP="00512EE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E8">
              <w:rPr>
                <w:rFonts w:ascii="Times New Roman" w:hAnsi="Times New Roman" w:cs="Times New Roman"/>
                <w:sz w:val="20"/>
                <w:szCs w:val="20"/>
              </w:rPr>
              <w:t>МОАУ ДОД ДЮСШ № 3</w:t>
            </w:r>
          </w:p>
        </w:tc>
      </w:tr>
      <w:tr w:rsidR="00F4483B" w:rsidRPr="003F5999" w:rsidTr="00B25C56">
        <w:trPr>
          <w:trHeight w:val="772"/>
        </w:trPr>
        <w:tc>
          <w:tcPr>
            <w:tcW w:w="552" w:type="dxa"/>
          </w:tcPr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992" w:type="dxa"/>
          </w:tcPr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  <w:tc>
          <w:tcPr>
            <w:tcW w:w="1526" w:type="dxa"/>
          </w:tcPr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16-18.</w:t>
            </w:r>
          </w:p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12.2015</w:t>
            </w:r>
          </w:p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hAnsi="Times New Roman" w:cs="Times New Roman"/>
                <w:b/>
                <w:sz w:val="24"/>
                <w:szCs w:val="24"/>
              </w:rPr>
              <w:t>13. 00 час.</w:t>
            </w:r>
          </w:p>
        </w:tc>
        <w:tc>
          <w:tcPr>
            <w:tcW w:w="1461" w:type="dxa"/>
          </w:tcPr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Спортзал</w:t>
            </w:r>
          </w:p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 xml:space="preserve">МОАУ Гимназии № 8 </w:t>
            </w:r>
          </w:p>
        </w:tc>
        <w:tc>
          <w:tcPr>
            <w:tcW w:w="1359" w:type="dxa"/>
          </w:tcPr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МОАУ Гимназия № 8</w:t>
            </w:r>
          </w:p>
          <w:p w:rsidR="00F4483B" w:rsidRPr="00812AE8" w:rsidRDefault="00F4483B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AE8">
              <w:rPr>
                <w:rFonts w:ascii="Times New Roman" w:hAnsi="Times New Roman" w:cs="Times New Roman"/>
                <w:sz w:val="18"/>
                <w:szCs w:val="18"/>
              </w:rPr>
              <w:t>МОБУ СОШ № 22</w:t>
            </w:r>
          </w:p>
        </w:tc>
      </w:tr>
    </w:tbl>
    <w:p w:rsidR="00A62128" w:rsidRPr="003F5999" w:rsidRDefault="00A62128" w:rsidP="005F7C5C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62128" w:rsidRPr="003F5999" w:rsidRDefault="00A62128" w:rsidP="005F7C5C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62128" w:rsidRDefault="00A62128" w:rsidP="005F7C5C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62128" w:rsidRDefault="00A62128" w:rsidP="005F7C5C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F7C5C" w:rsidRPr="00B254FE" w:rsidRDefault="0057510E" w:rsidP="00BB339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B3392" w:rsidRDefault="00BB3392" w:rsidP="00BB339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F7C5C" w:rsidRPr="00B254FE">
        <w:rPr>
          <w:rFonts w:ascii="Times New Roman" w:hAnsi="Times New Roman"/>
          <w:sz w:val="24"/>
          <w:szCs w:val="24"/>
        </w:rPr>
        <w:t xml:space="preserve">к приказу управления </w:t>
      </w:r>
    </w:p>
    <w:p w:rsidR="005F7C5C" w:rsidRPr="00B254FE" w:rsidRDefault="005F7C5C" w:rsidP="00BB339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>образов</w:t>
      </w:r>
      <w:r w:rsidR="00BB3392">
        <w:rPr>
          <w:rFonts w:ascii="Times New Roman" w:hAnsi="Times New Roman"/>
          <w:sz w:val="24"/>
          <w:szCs w:val="24"/>
        </w:rPr>
        <w:t xml:space="preserve">ания </w:t>
      </w:r>
      <w:r w:rsidRPr="00B254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54FE">
        <w:rPr>
          <w:rFonts w:ascii="Times New Roman" w:hAnsi="Times New Roman"/>
          <w:sz w:val="24"/>
          <w:szCs w:val="24"/>
        </w:rPr>
        <w:t>г</w:t>
      </w:r>
      <w:proofErr w:type="gramEnd"/>
      <w:r w:rsidRPr="00B254FE">
        <w:rPr>
          <w:rFonts w:ascii="Times New Roman" w:hAnsi="Times New Roman"/>
          <w:sz w:val="24"/>
          <w:szCs w:val="24"/>
        </w:rPr>
        <w:t xml:space="preserve">. Райчихинска </w:t>
      </w:r>
    </w:p>
    <w:p w:rsidR="005F7C5C" w:rsidRPr="00B254FE" w:rsidRDefault="00BB3392" w:rsidP="00BB33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5F7C5C" w:rsidRPr="00B254FE">
        <w:rPr>
          <w:rFonts w:ascii="Times New Roman" w:hAnsi="Times New Roman"/>
          <w:sz w:val="24"/>
          <w:szCs w:val="24"/>
        </w:rPr>
        <w:t xml:space="preserve">от </w:t>
      </w:r>
      <w:r w:rsidR="000750EE">
        <w:rPr>
          <w:rFonts w:ascii="Times New Roman" w:hAnsi="Times New Roman"/>
          <w:sz w:val="24"/>
          <w:szCs w:val="24"/>
        </w:rPr>
        <w:t>«10</w:t>
      </w:r>
      <w:r w:rsidR="00160166" w:rsidRPr="00B254FE">
        <w:rPr>
          <w:rFonts w:ascii="Times New Roman" w:hAnsi="Times New Roman"/>
          <w:sz w:val="24"/>
          <w:szCs w:val="24"/>
        </w:rPr>
        <w:t>»сентября 20</w:t>
      </w:r>
      <w:r w:rsidR="000750EE">
        <w:rPr>
          <w:rFonts w:ascii="Times New Roman" w:hAnsi="Times New Roman"/>
          <w:sz w:val="24"/>
          <w:szCs w:val="24"/>
        </w:rPr>
        <w:t>15</w:t>
      </w:r>
      <w:r w:rsidR="005F7C5C" w:rsidRPr="00B254FE">
        <w:rPr>
          <w:rFonts w:ascii="Times New Roman" w:hAnsi="Times New Roman"/>
          <w:sz w:val="24"/>
          <w:szCs w:val="24"/>
        </w:rPr>
        <w:t xml:space="preserve">г. № </w:t>
      </w:r>
      <w:bookmarkStart w:id="0" w:name="_GoBack"/>
      <w:bookmarkEnd w:id="0"/>
      <w:r w:rsidR="00EF2DD6">
        <w:rPr>
          <w:rFonts w:ascii="Times New Roman" w:hAnsi="Times New Roman"/>
          <w:sz w:val="24"/>
          <w:szCs w:val="24"/>
        </w:rPr>
        <w:t>232</w:t>
      </w:r>
    </w:p>
    <w:p w:rsidR="005F7C5C" w:rsidRPr="00B254FE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F7C5C" w:rsidRPr="00B254FE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54FE">
        <w:rPr>
          <w:rFonts w:ascii="Times New Roman" w:hAnsi="Times New Roman"/>
          <w:b/>
          <w:sz w:val="24"/>
          <w:szCs w:val="24"/>
        </w:rPr>
        <w:t>Положение</w:t>
      </w:r>
    </w:p>
    <w:p w:rsidR="005F7C5C" w:rsidRPr="00B254FE" w:rsidRDefault="00264354" w:rsidP="005F7C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>о</w:t>
      </w:r>
      <w:r w:rsidR="00251B2C" w:rsidRPr="00B254FE">
        <w:rPr>
          <w:rFonts w:ascii="Times New Roman" w:hAnsi="Times New Roman"/>
          <w:sz w:val="24"/>
          <w:szCs w:val="24"/>
        </w:rPr>
        <w:t>муниципальном этапе</w:t>
      </w:r>
      <w:r w:rsidR="005F7C5C" w:rsidRPr="00B254FE">
        <w:rPr>
          <w:rFonts w:ascii="Times New Roman" w:hAnsi="Times New Roman"/>
          <w:sz w:val="24"/>
          <w:szCs w:val="24"/>
        </w:rPr>
        <w:t xml:space="preserve"> спортивных играх школьников</w:t>
      </w:r>
    </w:p>
    <w:p w:rsidR="005F7C5C" w:rsidRPr="00B254FE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>«Президентские спортивные игры»</w:t>
      </w:r>
    </w:p>
    <w:p w:rsidR="005F7C5C" w:rsidRPr="00B254FE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F7C5C" w:rsidRPr="00B254FE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54F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54FE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F7C5C" w:rsidRPr="00B254FE" w:rsidRDefault="005F7C5C" w:rsidP="00952C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положением о Всероссийских спортивных играх школьников «Президентские спортивные игры», утвержденным Минобрнауки России, </w:t>
      </w:r>
      <w:proofErr w:type="spellStart"/>
      <w:r w:rsidRPr="00B254FE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B254FE">
        <w:rPr>
          <w:rFonts w:ascii="Times New Roman" w:hAnsi="Times New Roman"/>
          <w:sz w:val="24"/>
          <w:szCs w:val="24"/>
        </w:rPr>
        <w:t xml:space="preserve"> России.</w:t>
      </w:r>
    </w:p>
    <w:p w:rsidR="005F7C5C" w:rsidRPr="00B254FE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 xml:space="preserve">Положение </w:t>
      </w:r>
      <w:r w:rsidRPr="00B254FE">
        <w:rPr>
          <w:rFonts w:ascii="Times New Roman" w:hAnsi="Times New Roman"/>
          <w:bCs/>
          <w:sz w:val="24"/>
          <w:szCs w:val="24"/>
        </w:rPr>
        <w:t xml:space="preserve">об городских спортивных играх школьников «Президентские спортивные игры» </w:t>
      </w:r>
      <w:r w:rsidRPr="00B254FE">
        <w:rPr>
          <w:rFonts w:ascii="Times New Roman" w:hAnsi="Times New Roman"/>
          <w:sz w:val="24"/>
          <w:szCs w:val="24"/>
        </w:rPr>
        <w:t>(далее –  Положение) определяет цели, задачи, условия, поря</w:t>
      </w:r>
      <w:r w:rsidR="00512EE7">
        <w:rPr>
          <w:rFonts w:ascii="Times New Roman" w:hAnsi="Times New Roman"/>
          <w:sz w:val="24"/>
          <w:szCs w:val="24"/>
        </w:rPr>
        <w:t>док и сроки их проведения в 2015/16</w:t>
      </w:r>
      <w:r w:rsidRPr="00B254FE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C20E90" w:rsidRPr="00B254FE" w:rsidRDefault="00C20E90" w:rsidP="005F7C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7C5C" w:rsidRPr="00B254FE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54F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254FE">
        <w:rPr>
          <w:rFonts w:ascii="Times New Roman" w:hAnsi="Times New Roman"/>
          <w:b/>
          <w:sz w:val="24"/>
          <w:szCs w:val="24"/>
        </w:rPr>
        <w:t xml:space="preserve">. Основные цели и задачи </w:t>
      </w:r>
    </w:p>
    <w:p w:rsidR="005F7C5C" w:rsidRPr="00B254FE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bCs/>
          <w:sz w:val="24"/>
          <w:szCs w:val="24"/>
        </w:rPr>
        <w:t>Спортивные игры школьников «Президентские спортивные игры» (далее – Президентские спортивные игры)</w:t>
      </w:r>
      <w:r w:rsidRPr="00B254FE">
        <w:rPr>
          <w:rFonts w:ascii="Times New Roman" w:hAnsi="Times New Roman"/>
          <w:b/>
          <w:sz w:val="24"/>
          <w:szCs w:val="24"/>
        </w:rPr>
        <w:tab/>
      </w:r>
      <w:r w:rsidRPr="00B254FE">
        <w:rPr>
          <w:rFonts w:ascii="Times New Roman" w:hAnsi="Times New Roman"/>
          <w:sz w:val="24"/>
          <w:szCs w:val="24"/>
        </w:rPr>
        <w:t>проводятся в целях укрепления здоровья, пропаганды здорового образа жизни, формирования позитивных жизненных установок подрастающего поколения; привлечения к регулярным занятиям физической культурой и спортом; гражданского и патриотического воспитания обучающихся.</w:t>
      </w:r>
    </w:p>
    <w:p w:rsidR="005F7C5C" w:rsidRPr="00B254FE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b/>
          <w:sz w:val="24"/>
          <w:szCs w:val="24"/>
        </w:rPr>
        <w:t>Основными задачами</w:t>
      </w:r>
      <w:r w:rsidRPr="00B254FE">
        <w:rPr>
          <w:rFonts w:ascii="Times New Roman" w:hAnsi="Times New Roman"/>
          <w:sz w:val="24"/>
          <w:szCs w:val="24"/>
        </w:rPr>
        <w:t xml:space="preserve"> Президентских спортивных игр являются:</w:t>
      </w:r>
    </w:p>
    <w:p w:rsidR="005F7C5C" w:rsidRPr="00B254FE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>массовое вовлечение в занятия физической культурой и спортом обучающихся общеобразовательных учреждений;</w:t>
      </w:r>
    </w:p>
    <w:p w:rsidR="005F7C5C" w:rsidRPr="00B254FE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54FE">
        <w:rPr>
          <w:rFonts w:ascii="Times New Roman" w:hAnsi="Times New Roman"/>
          <w:sz w:val="24"/>
          <w:szCs w:val="24"/>
        </w:rPr>
        <w:t>определение лучших команд общеобразовательных учреждений, сформированных из обучающихся одного общеобразовательного учреждения (далее – команда-школа), добившихся наилучших результатов в наиболее развитых и популярных летних олимпийских видах спорта.</w:t>
      </w:r>
      <w:proofErr w:type="gramEnd"/>
    </w:p>
    <w:p w:rsidR="00952C93" w:rsidRPr="00B254FE" w:rsidRDefault="00952C93" w:rsidP="005F7C5C">
      <w:pPr>
        <w:pStyle w:val="ae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7C5C" w:rsidRPr="00B254FE" w:rsidRDefault="005F7C5C" w:rsidP="005F7C5C">
      <w:pPr>
        <w:pStyle w:val="ae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254FE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254F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254FE">
        <w:rPr>
          <w:rFonts w:ascii="Times New Roman" w:hAnsi="Times New Roman"/>
          <w:b/>
          <w:sz w:val="24"/>
          <w:szCs w:val="24"/>
        </w:rPr>
        <w:t>Руководство проведением Президентских спортивных игр</w:t>
      </w:r>
    </w:p>
    <w:p w:rsidR="005F7C5C" w:rsidRPr="00B254FE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>Общее руководство,</w:t>
      </w:r>
      <w:r w:rsidR="00952C93" w:rsidRPr="00B254FE">
        <w:rPr>
          <w:rFonts w:ascii="Times New Roman" w:hAnsi="Times New Roman"/>
          <w:sz w:val="24"/>
          <w:szCs w:val="24"/>
        </w:rPr>
        <w:t xml:space="preserve"> осуществляет управление образования г. Райчихинска</w:t>
      </w:r>
      <w:r w:rsidRPr="00B254FE">
        <w:rPr>
          <w:rFonts w:ascii="Times New Roman" w:hAnsi="Times New Roman"/>
          <w:sz w:val="24"/>
          <w:szCs w:val="24"/>
        </w:rPr>
        <w:t xml:space="preserve"> непосредственную организацию, методическое обеспечение  и проведение Президентских спортивных игр осуществляет рабочая группа, оргкомитет из числа ГМО учителей физической культуры.</w:t>
      </w:r>
    </w:p>
    <w:p w:rsidR="005F7C5C" w:rsidRPr="00B254FE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b/>
          <w:sz w:val="24"/>
          <w:szCs w:val="24"/>
        </w:rPr>
        <w:t>Рабочая группа</w:t>
      </w:r>
      <w:r w:rsidRPr="00B254FE">
        <w:rPr>
          <w:rFonts w:ascii="Times New Roman" w:hAnsi="Times New Roman"/>
          <w:sz w:val="24"/>
          <w:szCs w:val="24"/>
        </w:rPr>
        <w:t xml:space="preserve">, </w:t>
      </w:r>
      <w:r w:rsidRPr="00B254FE">
        <w:rPr>
          <w:rFonts w:ascii="Times New Roman" w:hAnsi="Times New Roman"/>
          <w:b/>
          <w:sz w:val="24"/>
          <w:szCs w:val="24"/>
        </w:rPr>
        <w:t>оргкомитет</w:t>
      </w:r>
      <w:r w:rsidRPr="00B254FE">
        <w:rPr>
          <w:rFonts w:ascii="Times New Roman" w:hAnsi="Times New Roman"/>
          <w:sz w:val="24"/>
          <w:szCs w:val="24"/>
        </w:rPr>
        <w:t xml:space="preserve"> осуществляет следующие функции:</w:t>
      </w:r>
    </w:p>
    <w:p w:rsidR="005F7C5C" w:rsidRPr="00B254FE" w:rsidRDefault="005F7C5C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>определяет порядок, сроки  и место проведения Президентских спортивных игр;</w:t>
      </w:r>
    </w:p>
    <w:p w:rsidR="005F7C5C" w:rsidRPr="00B254FE" w:rsidRDefault="005F7C5C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 xml:space="preserve">принимает решение о количестве команд-школ, участвующих в Президентских спортивных играх; осуществляет </w:t>
      </w:r>
      <w:proofErr w:type="gramStart"/>
      <w:r w:rsidRPr="00B254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54FE">
        <w:rPr>
          <w:rFonts w:ascii="Times New Roman" w:hAnsi="Times New Roman"/>
          <w:sz w:val="24"/>
          <w:szCs w:val="24"/>
        </w:rPr>
        <w:t xml:space="preserve"> работой судейской коллегии,</w:t>
      </w:r>
      <w:r w:rsidR="00512EE7">
        <w:rPr>
          <w:rFonts w:ascii="Times New Roman" w:hAnsi="Times New Roman"/>
          <w:sz w:val="24"/>
          <w:szCs w:val="24"/>
        </w:rPr>
        <w:t xml:space="preserve"> </w:t>
      </w:r>
      <w:r w:rsidRPr="00B254FE">
        <w:rPr>
          <w:rFonts w:ascii="Times New Roman" w:hAnsi="Times New Roman"/>
          <w:sz w:val="24"/>
          <w:szCs w:val="24"/>
        </w:rPr>
        <w:t>подводит итоги.</w:t>
      </w:r>
    </w:p>
    <w:p w:rsidR="005F7C5C" w:rsidRPr="00B254FE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 xml:space="preserve">Состав судейской коллегии и оргкомитета  утверждается приказом </w:t>
      </w:r>
      <w:r w:rsidR="00952C93" w:rsidRPr="00B254FE">
        <w:rPr>
          <w:rFonts w:ascii="Times New Roman" w:hAnsi="Times New Roman"/>
          <w:sz w:val="24"/>
          <w:szCs w:val="24"/>
        </w:rPr>
        <w:t>управления образования г. Райчихинска.</w:t>
      </w:r>
    </w:p>
    <w:p w:rsidR="005F7C5C" w:rsidRPr="00B254FE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b/>
          <w:sz w:val="24"/>
          <w:szCs w:val="24"/>
        </w:rPr>
        <w:t>Судейская коллегия</w:t>
      </w:r>
      <w:r w:rsidRPr="00B254FE">
        <w:rPr>
          <w:rFonts w:ascii="Times New Roman" w:hAnsi="Times New Roman"/>
          <w:sz w:val="24"/>
          <w:szCs w:val="24"/>
        </w:rPr>
        <w:t xml:space="preserve"> осуществляет следующие функции:</w:t>
      </w:r>
    </w:p>
    <w:p w:rsidR="005F7C5C" w:rsidRPr="00B254FE" w:rsidRDefault="005F7C5C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 xml:space="preserve">принимает заявки и документы в соответствии с требованиями настоящего положения, осуществляет регистрацию участников. </w:t>
      </w:r>
    </w:p>
    <w:p w:rsidR="005F7C5C" w:rsidRPr="00B254FE" w:rsidRDefault="005F7C5C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>принимает решение о допуске;</w:t>
      </w:r>
    </w:p>
    <w:p w:rsidR="005F7C5C" w:rsidRPr="00B254FE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>определяет систему проведения соревнований по каждому виду программы;</w:t>
      </w:r>
    </w:p>
    <w:p w:rsidR="005F7C5C" w:rsidRPr="00B254FE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>проводит соревнования по видам спорта;</w:t>
      </w:r>
    </w:p>
    <w:p w:rsidR="005F7C5C" w:rsidRPr="00B254FE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>оценивает выступления команд-школ по видам программы в соответствии с правилами определения победителей;</w:t>
      </w:r>
    </w:p>
    <w:p w:rsidR="005F7C5C" w:rsidRPr="00B254FE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>рассматривает протесты, поданные руководителями команд - школ.</w:t>
      </w:r>
    </w:p>
    <w:p w:rsidR="00952C93" w:rsidRPr="00B254FE" w:rsidRDefault="00952C93" w:rsidP="00952C9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2EE7" w:rsidRDefault="00512EE7" w:rsidP="00952C9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7C5C" w:rsidRPr="00B254FE" w:rsidRDefault="005F7C5C" w:rsidP="00952C9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54FE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B254FE">
        <w:rPr>
          <w:rFonts w:ascii="Times New Roman" w:hAnsi="Times New Roman"/>
          <w:b/>
          <w:sz w:val="24"/>
          <w:szCs w:val="24"/>
        </w:rPr>
        <w:t>. Этапы, сроки и место проведения</w:t>
      </w:r>
    </w:p>
    <w:p w:rsidR="005F7C5C" w:rsidRPr="00B254FE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>Президентские спортивные игры проводятся в три этапа.</w:t>
      </w:r>
    </w:p>
    <w:p w:rsidR="005F7C5C" w:rsidRPr="00B254FE" w:rsidRDefault="005F7C5C" w:rsidP="005F7C5C">
      <w:pPr>
        <w:pStyle w:val="ae"/>
        <w:tabs>
          <w:tab w:val="left" w:pos="993"/>
          <w:tab w:val="left" w:pos="1276"/>
        </w:tabs>
        <w:ind w:firstLine="0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54FE">
        <w:rPr>
          <w:rFonts w:ascii="Times New Roman" w:hAnsi="Times New Roman"/>
          <w:b/>
          <w:sz w:val="24"/>
          <w:szCs w:val="24"/>
        </w:rPr>
        <w:t xml:space="preserve"> этап (школьный)</w:t>
      </w:r>
      <w:r w:rsidRPr="00B254FE">
        <w:rPr>
          <w:rFonts w:ascii="Times New Roman" w:hAnsi="Times New Roman"/>
          <w:sz w:val="24"/>
          <w:szCs w:val="24"/>
        </w:rPr>
        <w:t xml:space="preserve"> проводится общеобразовательным учреждением </w:t>
      </w:r>
      <w:r w:rsidRPr="00B254FE">
        <w:rPr>
          <w:rFonts w:ascii="Times New Roman" w:hAnsi="Times New Roman"/>
          <w:b/>
          <w:sz w:val="24"/>
          <w:szCs w:val="24"/>
        </w:rPr>
        <w:t>(сентябрь-</w:t>
      </w:r>
      <w:r w:rsidR="00512EE7">
        <w:rPr>
          <w:rFonts w:ascii="Times New Roman" w:hAnsi="Times New Roman"/>
          <w:b/>
          <w:sz w:val="24"/>
          <w:szCs w:val="24"/>
        </w:rPr>
        <w:t>ноябрь 2015</w:t>
      </w:r>
      <w:r w:rsidRPr="00B254FE">
        <w:rPr>
          <w:rFonts w:ascii="Times New Roman" w:hAnsi="Times New Roman"/>
          <w:b/>
          <w:sz w:val="24"/>
          <w:szCs w:val="24"/>
        </w:rPr>
        <w:t xml:space="preserve"> года);</w:t>
      </w:r>
    </w:p>
    <w:p w:rsidR="005F7C5C" w:rsidRPr="00B254FE" w:rsidRDefault="005F7C5C" w:rsidP="005F7C5C">
      <w:pPr>
        <w:pStyle w:val="ae"/>
        <w:tabs>
          <w:tab w:val="left" w:pos="1134"/>
        </w:tabs>
        <w:ind w:firstLine="0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254FE">
        <w:rPr>
          <w:rFonts w:ascii="Times New Roman" w:hAnsi="Times New Roman"/>
          <w:b/>
          <w:sz w:val="24"/>
          <w:szCs w:val="24"/>
        </w:rPr>
        <w:t xml:space="preserve"> этап (муниципальный</w:t>
      </w:r>
      <w:r w:rsidRPr="00B254FE">
        <w:rPr>
          <w:rFonts w:ascii="Times New Roman" w:hAnsi="Times New Roman"/>
          <w:sz w:val="24"/>
          <w:szCs w:val="24"/>
        </w:rPr>
        <w:t>) –</w:t>
      </w:r>
      <w:r w:rsidR="00512EE7">
        <w:rPr>
          <w:rFonts w:ascii="Times New Roman" w:hAnsi="Times New Roman"/>
          <w:sz w:val="24"/>
          <w:szCs w:val="24"/>
        </w:rPr>
        <w:t xml:space="preserve"> </w:t>
      </w:r>
      <w:r w:rsidR="00952C93" w:rsidRPr="00B254FE">
        <w:rPr>
          <w:rFonts w:ascii="Times New Roman" w:hAnsi="Times New Roman"/>
          <w:sz w:val="24"/>
          <w:szCs w:val="24"/>
        </w:rPr>
        <w:t>проводится управлением образования г. Райчихинска</w:t>
      </w:r>
      <w:r w:rsidR="00512EE7">
        <w:rPr>
          <w:rFonts w:ascii="Times New Roman" w:hAnsi="Times New Roman"/>
          <w:sz w:val="24"/>
          <w:szCs w:val="24"/>
        </w:rPr>
        <w:t xml:space="preserve"> </w:t>
      </w:r>
      <w:r w:rsidR="00673870" w:rsidRPr="00B254FE">
        <w:rPr>
          <w:rFonts w:ascii="Times New Roman" w:hAnsi="Times New Roman"/>
          <w:b/>
          <w:sz w:val="24"/>
          <w:szCs w:val="24"/>
        </w:rPr>
        <w:t>(</w:t>
      </w:r>
      <w:r w:rsidR="00512EE7">
        <w:rPr>
          <w:rFonts w:ascii="Times New Roman" w:hAnsi="Times New Roman"/>
          <w:b/>
          <w:sz w:val="24"/>
          <w:szCs w:val="24"/>
        </w:rPr>
        <w:t>сентябрь декабрь 2015 - апрель 2016</w:t>
      </w:r>
      <w:r w:rsidRPr="00B254FE">
        <w:rPr>
          <w:rFonts w:ascii="Times New Roman" w:hAnsi="Times New Roman"/>
          <w:b/>
          <w:sz w:val="24"/>
          <w:szCs w:val="24"/>
        </w:rPr>
        <w:t xml:space="preserve"> года);</w:t>
      </w:r>
    </w:p>
    <w:p w:rsidR="005F7C5C" w:rsidRPr="00B254FE" w:rsidRDefault="005F7C5C" w:rsidP="005F7C5C">
      <w:pPr>
        <w:pStyle w:val="ae"/>
        <w:ind w:firstLine="0"/>
        <w:rPr>
          <w:rFonts w:ascii="Times New Roman" w:hAnsi="Times New Roman"/>
          <w:b/>
          <w:sz w:val="24"/>
          <w:szCs w:val="24"/>
        </w:rPr>
      </w:pPr>
      <w:r w:rsidRPr="00B254F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254FE">
        <w:rPr>
          <w:rFonts w:ascii="Times New Roman" w:hAnsi="Times New Roman"/>
          <w:b/>
          <w:sz w:val="24"/>
          <w:szCs w:val="24"/>
        </w:rPr>
        <w:t xml:space="preserve"> этап (областной)</w:t>
      </w:r>
      <w:r w:rsidRPr="00B254FE">
        <w:rPr>
          <w:rFonts w:ascii="Times New Roman" w:hAnsi="Times New Roman"/>
          <w:sz w:val="24"/>
          <w:szCs w:val="24"/>
        </w:rPr>
        <w:t xml:space="preserve"> – будет доведено дополнительно</w:t>
      </w:r>
    </w:p>
    <w:p w:rsidR="005F7C5C" w:rsidRPr="00B254FE" w:rsidRDefault="005F7C5C" w:rsidP="005F7C5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54F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254FE">
        <w:rPr>
          <w:rFonts w:ascii="Times New Roman" w:hAnsi="Times New Roman"/>
          <w:b/>
          <w:sz w:val="24"/>
          <w:szCs w:val="24"/>
        </w:rPr>
        <w:t>. Требования к участникам и условиям их допуска</w:t>
      </w:r>
    </w:p>
    <w:p w:rsidR="005F7C5C" w:rsidRPr="00B254FE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b/>
          <w:sz w:val="24"/>
          <w:szCs w:val="24"/>
        </w:rPr>
        <w:t xml:space="preserve">В </w:t>
      </w:r>
      <w:r w:rsidRPr="00B254F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54FE">
        <w:rPr>
          <w:rFonts w:ascii="Times New Roman" w:hAnsi="Times New Roman"/>
          <w:b/>
          <w:sz w:val="24"/>
          <w:szCs w:val="24"/>
        </w:rPr>
        <w:t xml:space="preserve"> (школьном) и </w:t>
      </w:r>
      <w:r w:rsidRPr="00B254F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254FE">
        <w:rPr>
          <w:rFonts w:ascii="Times New Roman" w:hAnsi="Times New Roman"/>
          <w:b/>
          <w:sz w:val="24"/>
          <w:szCs w:val="24"/>
        </w:rPr>
        <w:t xml:space="preserve"> (муниципальном) этапах </w:t>
      </w:r>
      <w:r w:rsidRPr="00B254FE">
        <w:rPr>
          <w:rFonts w:ascii="Times New Roman" w:hAnsi="Times New Roman"/>
          <w:sz w:val="24"/>
          <w:szCs w:val="24"/>
        </w:rPr>
        <w:t xml:space="preserve">Президентских спортивных игр </w:t>
      </w:r>
      <w:r w:rsidRPr="00B254FE">
        <w:rPr>
          <w:rFonts w:ascii="Times New Roman" w:hAnsi="Times New Roman"/>
          <w:b/>
          <w:sz w:val="24"/>
          <w:szCs w:val="24"/>
        </w:rPr>
        <w:t>принимают участие</w:t>
      </w:r>
      <w:r w:rsidRPr="00B254FE">
        <w:rPr>
          <w:rFonts w:ascii="Times New Roman" w:hAnsi="Times New Roman"/>
          <w:sz w:val="24"/>
          <w:szCs w:val="24"/>
        </w:rPr>
        <w:t xml:space="preserve"> обучающиеся </w:t>
      </w:r>
      <w:r w:rsidRPr="00B254FE">
        <w:rPr>
          <w:rFonts w:ascii="Times New Roman" w:hAnsi="Times New Roman"/>
          <w:b/>
          <w:sz w:val="24"/>
          <w:szCs w:val="24"/>
        </w:rPr>
        <w:t>с 5 по 11 классы</w:t>
      </w:r>
      <w:r w:rsidRPr="00B254FE">
        <w:rPr>
          <w:rFonts w:ascii="Times New Roman" w:hAnsi="Times New Roman"/>
          <w:sz w:val="24"/>
          <w:szCs w:val="24"/>
        </w:rPr>
        <w:t>. Система проведения соревнований определяется их организаторами.</w:t>
      </w:r>
    </w:p>
    <w:p w:rsidR="005F7C5C" w:rsidRPr="00B254FE" w:rsidRDefault="005F7C5C" w:rsidP="005F7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 xml:space="preserve">К участию в Президентских спортивных играх </w:t>
      </w:r>
      <w:r w:rsidRPr="00B254FE">
        <w:rPr>
          <w:rFonts w:ascii="Times New Roman" w:hAnsi="Times New Roman"/>
          <w:b/>
          <w:sz w:val="24"/>
          <w:szCs w:val="24"/>
        </w:rPr>
        <w:t>не допускаются</w:t>
      </w:r>
      <w:r w:rsidRPr="00B254FE">
        <w:rPr>
          <w:rFonts w:ascii="Times New Roman" w:hAnsi="Times New Roman"/>
          <w:sz w:val="24"/>
          <w:szCs w:val="24"/>
        </w:rPr>
        <w:t xml:space="preserve"> команды – школы:</w:t>
      </w:r>
    </w:p>
    <w:p w:rsidR="005F7C5C" w:rsidRPr="00B254FE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 xml:space="preserve">включившие в состав команды-школы </w:t>
      </w:r>
      <w:proofErr w:type="gramStart"/>
      <w:r w:rsidRPr="00B254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254FE">
        <w:rPr>
          <w:rFonts w:ascii="Times New Roman" w:hAnsi="Times New Roman"/>
          <w:sz w:val="24"/>
          <w:szCs w:val="24"/>
        </w:rPr>
        <w:t>, не указанных в предварительной заявке;</w:t>
      </w:r>
    </w:p>
    <w:p w:rsidR="005F7C5C" w:rsidRPr="00B254FE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B254FE">
        <w:rPr>
          <w:rFonts w:ascii="Times New Roman" w:hAnsi="Times New Roman"/>
          <w:b/>
          <w:sz w:val="24"/>
          <w:szCs w:val="24"/>
        </w:rPr>
        <w:t>представившие</w:t>
      </w:r>
      <w:proofErr w:type="gramEnd"/>
      <w:r w:rsidRPr="00B254FE">
        <w:rPr>
          <w:rFonts w:ascii="Times New Roman" w:hAnsi="Times New Roman"/>
          <w:b/>
          <w:sz w:val="24"/>
          <w:szCs w:val="24"/>
        </w:rPr>
        <w:t xml:space="preserve"> заявку</w:t>
      </w:r>
      <w:r w:rsidRPr="00B254FE">
        <w:rPr>
          <w:rFonts w:ascii="Times New Roman" w:hAnsi="Times New Roman"/>
          <w:sz w:val="24"/>
          <w:szCs w:val="24"/>
        </w:rPr>
        <w:t xml:space="preserve"> на участие </w:t>
      </w:r>
      <w:r w:rsidRPr="00B254FE">
        <w:rPr>
          <w:rFonts w:ascii="Times New Roman" w:hAnsi="Times New Roman"/>
          <w:b/>
          <w:sz w:val="24"/>
          <w:szCs w:val="24"/>
        </w:rPr>
        <w:t>позже установленного срока</w:t>
      </w:r>
      <w:r w:rsidRPr="00B254FE">
        <w:rPr>
          <w:rFonts w:ascii="Times New Roman" w:hAnsi="Times New Roman"/>
          <w:sz w:val="24"/>
          <w:szCs w:val="24"/>
        </w:rPr>
        <w:t>.</w:t>
      </w:r>
    </w:p>
    <w:p w:rsidR="005F7C5C" w:rsidRPr="00B254FE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>В случае выявления нарушений требований к участникам и условий их допуска команда-школа снимается с соревнований.</w:t>
      </w:r>
    </w:p>
    <w:p w:rsidR="005F7C5C" w:rsidRPr="00B254FE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54FE">
        <w:rPr>
          <w:rFonts w:ascii="Times New Roman" w:hAnsi="Times New Roman"/>
          <w:sz w:val="24"/>
          <w:szCs w:val="24"/>
        </w:rPr>
        <w:t>Возраст участников в През</w:t>
      </w:r>
      <w:r w:rsidR="00512EE7">
        <w:rPr>
          <w:rFonts w:ascii="Times New Roman" w:hAnsi="Times New Roman"/>
          <w:sz w:val="24"/>
          <w:szCs w:val="24"/>
        </w:rPr>
        <w:t>идентских спортивных играх: 1999-2000 г.р., 2001-2002 г.р., 2003-2004</w:t>
      </w:r>
      <w:r w:rsidRPr="00B254FE">
        <w:rPr>
          <w:rFonts w:ascii="Times New Roman" w:hAnsi="Times New Roman"/>
          <w:sz w:val="24"/>
          <w:szCs w:val="24"/>
        </w:rPr>
        <w:t>г.р.</w:t>
      </w:r>
    </w:p>
    <w:p w:rsidR="005F7C5C" w:rsidRPr="00B254FE" w:rsidRDefault="005F7C5C" w:rsidP="005F7C5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54FE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B254FE">
        <w:rPr>
          <w:rFonts w:ascii="Times New Roman" w:hAnsi="Times New Roman"/>
          <w:b/>
          <w:bCs/>
          <w:sz w:val="24"/>
          <w:szCs w:val="24"/>
        </w:rPr>
        <w:t>. Порядок п</w:t>
      </w:r>
      <w:r w:rsidRPr="00B254FE">
        <w:rPr>
          <w:rFonts w:ascii="Times New Roman" w:hAnsi="Times New Roman"/>
          <w:b/>
          <w:sz w:val="24"/>
          <w:szCs w:val="24"/>
        </w:rPr>
        <w:t>редставления заявок</w:t>
      </w:r>
    </w:p>
    <w:p w:rsidR="005F7C5C" w:rsidRPr="00B254FE" w:rsidRDefault="005F7C5C" w:rsidP="005F7C5C">
      <w:pPr>
        <w:pStyle w:val="af0"/>
        <w:ind w:firstLine="0"/>
        <w:rPr>
          <w:b/>
        </w:rPr>
      </w:pPr>
      <w:r w:rsidRPr="00B254FE">
        <w:t>Заявка на участие в Президентских спортивных играх направляется образовательным учреждением за 2 дня до проведения соревнований.</w:t>
      </w:r>
    </w:p>
    <w:p w:rsidR="005F7C5C" w:rsidRPr="00B254FE" w:rsidRDefault="005F7C5C" w:rsidP="005F7C5C">
      <w:pPr>
        <w:pStyle w:val="af0"/>
        <w:ind w:firstLine="0"/>
      </w:pPr>
      <w:r w:rsidRPr="00B254FE">
        <w:t>Вместе с заявкой направляются:</w:t>
      </w:r>
    </w:p>
    <w:p w:rsidR="005F7C5C" w:rsidRPr="00B254FE" w:rsidRDefault="005F7C5C" w:rsidP="005F7C5C">
      <w:pPr>
        <w:pStyle w:val="af0"/>
        <w:ind w:firstLine="0"/>
      </w:pPr>
      <w:r w:rsidRPr="00B254FE">
        <w:rPr>
          <w:b/>
        </w:rPr>
        <w:t>заявка</w:t>
      </w:r>
      <w:r w:rsidRPr="00B254FE">
        <w:t xml:space="preserve"> на участие, идентичная заявке (приложение № 1);</w:t>
      </w:r>
    </w:p>
    <w:p w:rsidR="005F7C5C" w:rsidRPr="00B254FE" w:rsidRDefault="005F7C5C" w:rsidP="005F7C5C">
      <w:pPr>
        <w:pStyle w:val="af0"/>
        <w:ind w:firstLine="0"/>
      </w:pPr>
      <w:r w:rsidRPr="00B254FE">
        <w:rPr>
          <w:b/>
        </w:rPr>
        <w:t>свидетельство о рождении или паспорт</w:t>
      </w:r>
      <w:r w:rsidRPr="00B254FE">
        <w:t xml:space="preserve"> на каждого участника;</w:t>
      </w:r>
    </w:p>
    <w:p w:rsidR="005F7C5C" w:rsidRPr="001D4064" w:rsidRDefault="005F7C5C" w:rsidP="005F7C5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D406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1D4064">
        <w:rPr>
          <w:rFonts w:ascii="Times New Roman" w:hAnsi="Times New Roman"/>
          <w:b/>
          <w:sz w:val="24"/>
          <w:szCs w:val="24"/>
        </w:rPr>
        <w:t>. Программа соревнований</w:t>
      </w:r>
    </w:p>
    <w:p w:rsidR="005F7C5C" w:rsidRPr="001D4064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t xml:space="preserve">Программа Президентских спортивных игр включает соревнования по </w:t>
      </w:r>
      <w:proofErr w:type="spellStart"/>
      <w:r w:rsidR="00952C93" w:rsidRPr="001D4064">
        <w:rPr>
          <w:rFonts w:ascii="Times New Roman" w:hAnsi="Times New Roman"/>
          <w:sz w:val="24"/>
          <w:szCs w:val="24"/>
        </w:rPr>
        <w:t>стритболу</w:t>
      </w:r>
      <w:proofErr w:type="spellEnd"/>
      <w:r w:rsidR="00952C93" w:rsidRPr="001D4064">
        <w:rPr>
          <w:rFonts w:ascii="Times New Roman" w:hAnsi="Times New Roman"/>
          <w:sz w:val="24"/>
          <w:szCs w:val="24"/>
        </w:rPr>
        <w:t xml:space="preserve">, </w:t>
      </w:r>
      <w:r w:rsidRPr="001D4064">
        <w:rPr>
          <w:rFonts w:ascii="Times New Roman" w:hAnsi="Times New Roman"/>
          <w:sz w:val="24"/>
          <w:szCs w:val="24"/>
        </w:rPr>
        <w:t>лёгкой атлетике, плаванию</w:t>
      </w:r>
      <w:r w:rsidR="00B254FE" w:rsidRPr="001D4064">
        <w:rPr>
          <w:rFonts w:ascii="Times New Roman" w:hAnsi="Times New Roman"/>
          <w:sz w:val="24"/>
          <w:szCs w:val="24"/>
        </w:rPr>
        <w:t xml:space="preserve">, волейболу, пионерболу </w:t>
      </w:r>
    </w:p>
    <w:p w:rsidR="00CA1B5F" w:rsidRPr="001D4064" w:rsidRDefault="00CA1B5F" w:rsidP="00CA1B5F">
      <w:pPr>
        <w:pStyle w:val="1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CA1B5F" w:rsidRPr="001D4064" w:rsidRDefault="00512EE7" w:rsidP="00CA1B5F">
      <w:pPr>
        <w:pStyle w:val="1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возрастов 1999-2000 г.р., 2001-2002</w:t>
      </w:r>
      <w:r w:rsidR="005F7C5C" w:rsidRPr="001D4064">
        <w:rPr>
          <w:rFonts w:ascii="Times New Roman" w:hAnsi="Times New Roman"/>
          <w:sz w:val="24"/>
          <w:szCs w:val="24"/>
        </w:rPr>
        <w:t xml:space="preserve"> г.р.)                                                                                      </w:t>
      </w:r>
    </w:p>
    <w:p w:rsidR="005F7C5C" w:rsidRPr="001D4064" w:rsidRDefault="005F7C5C" w:rsidP="00CA1B5F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2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5"/>
        <w:gridCol w:w="2635"/>
        <w:gridCol w:w="957"/>
        <w:gridCol w:w="1108"/>
        <w:gridCol w:w="3499"/>
      </w:tblGrid>
      <w:tr w:rsidR="001D4064" w:rsidRPr="001D4064" w:rsidTr="00B25C56">
        <w:tc>
          <w:tcPr>
            <w:tcW w:w="1375" w:type="dxa"/>
            <w:vMerge w:val="restart"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0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40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35" w:type="dxa"/>
            <w:vMerge w:val="restart"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0" w:type="auto"/>
            <w:gridSpan w:val="2"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Состав команды</w:t>
            </w:r>
          </w:p>
        </w:tc>
        <w:tc>
          <w:tcPr>
            <w:tcW w:w="3499" w:type="dxa"/>
            <w:vMerge w:val="restart"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1D4064" w:rsidRPr="001D4064" w:rsidTr="00B25C56">
        <w:tc>
          <w:tcPr>
            <w:tcW w:w="1375" w:type="dxa"/>
            <w:vMerge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3499" w:type="dxa"/>
            <w:vMerge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064" w:rsidRPr="001D4064" w:rsidTr="00B25C56">
        <w:tc>
          <w:tcPr>
            <w:tcW w:w="1375" w:type="dxa"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5" w:type="dxa"/>
            <w:vAlign w:val="center"/>
          </w:tcPr>
          <w:p w:rsidR="005F7C5C" w:rsidRPr="001D4064" w:rsidRDefault="00C20E90" w:rsidP="0071503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Стритбол</w:t>
            </w:r>
          </w:p>
        </w:tc>
        <w:tc>
          <w:tcPr>
            <w:tcW w:w="0" w:type="auto"/>
            <w:vAlign w:val="center"/>
          </w:tcPr>
          <w:p w:rsidR="005F7C5C" w:rsidRPr="001D4064" w:rsidRDefault="00C20E90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F7C5C" w:rsidRPr="001D4064" w:rsidRDefault="00C20E90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D4064" w:rsidRPr="001D4064" w:rsidTr="00B25C56">
        <w:tc>
          <w:tcPr>
            <w:tcW w:w="1375" w:type="dxa"/>
            <w:vAlign w:val="center"/>
          </w:tcPr>
          <w:p w:rsidR="00B25C56" w:rsidRPr="001D4064" w:rsidRDefault="00B25C56" w:rsidP="00B25C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5" w:type="dxa"/>
            <w:vAlign w:val="center"/>
          </w:tcPr>
          <w:p w:rsidR="00B25C56" w:rsidRPr="001D4064" w:rsidRDefault="00B25C56" w:rsidP="00B25C5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0" w:type="auto"/>
            <w:vAlign w:val="center"/>
          </w:tcPr>
          <w:p w:rsidR="00B25C56" w:rsidRPr="001D4064" w:rsidRDefault="00B25C56" w:rsidP="00B25C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25C56" w:rsidRPr="001D4064" w:rsidRDefault="00B25C56" w:rsidP="00B25C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9" w:type="dxa"/>
            <w:vAlign w:val="center"/>
          </w:tcPr>
          <w:p w:rsidR="00B25C56" w:rsidRPr="001D4064" w:rsidRDefault="00B25C56" w:rsidP="00B25C5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лично - командная</w:t>
            </w:r>
          </w:p>
        </w:tc>
      </w:tr>
      <w:tr w:rsidR="001D4064" w:rsidRPr="001D4064" w:rsidTr="00B25C56">
        <w:tc>
          <w:tcPr>
            <w:tcW w:w="1375" w:type="dxa"/>
            <w:vAlign w:val="center"/>
          </w:tcPr>
          <w:p w:rsidR="00B25C56" w:rsidRPr="001D4064" w:rsidRDefault="00B25C56" w:rsidP="00B25C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5" w:type="dxa"/>
            <w:vAlign w:val="center"/>
          </w:tcPr>
          <w:p w:rsidR="00B25C56" w:rsidRPr="001D4064" w:rsidRDefault="00B25C56" w:rsidP="00B25C5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vAlign w:val="center"/>
          </w:tcPr>
          <w:p w:rsidR="00B25C56" w:rsidRPr="001D4064" w:rsidRDefault="00B25C56" w:rsidP="00B25C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25C56" w:rsidRPr="001D4064" w:rsidRDefault="00B25C56" w:rsidP="00B25C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9" w:type="dxa"/>
            <w:vAlign w:val="center"/>
          </w:tcPr>
          <w:p w:rsidR="00B25C56" w:rsidRPr="001D4064" w:rsidRDefault="00B25C56" w:rsidP="00B25C5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лично - командная</w:t>
            </w:r>
          </w:p>
        </w:tc>
      </w:tr>
      <w:tr w:rsidR="001D4064" w:rsidRPr="001D4064" w:rsidTr="00B25C56">
        <w:tc>
          <w:tcPr>
            <w:tcW w:w="1375" w:type="dxa"/>
            <w:vAlign w:val="center"/>
          </w:tcPr>
          <w:p w:rsidR="00B254FE" w:rsidRPr="001D4064" w:rsidRDefault="00B254FE" w:rsidP="00B254F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5" w:type="dxa"/>
            <w:vAlign w:val="center"/>
          </w:tcPr>
          <w:p w:rsidR="00B254FE" w:rsidRPr="001D4064" w:rsidRDefault="00B254FE" w:rsidP="00B254FE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vAlign w:val="center"/>
          </w:tcPr>
          <w:p w:rsidR="00B254FE" w:rsidRPr="001D4064" w:rsidRDefault="000750EE" w:rsidP="00B254F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254FE" w:rsidRPr="001D4064" w:rsidRDefault="000750EE" w:rsidP="00B254F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  <w:vAlign w:val="center"/>
          </w:tcPr>
          <w:p w:rsidR="00B254FE" w:rsidRPr="001D4064" w:rsidRDefault="00B254FE" w:rsidP="00B254FE"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</w:tbl>
    <w:p w:rsidR="005F7C5C" w:rsidRPr="001D4064" w:rsidRDefault="005F7C5C" w:rsidP="005F7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7C5C" w:rsidRPr="001D4064" w:rsidRDefault="005F7C5C" w:rsidP="005F7C5C">
      <w:pPr>
        <w:pStyle w:val="1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t xml:space="preserve">(для возрастов </w:t>
      </w:r>
      <w:r w:rsidR="00512EE7">
        <w:rPr>
          <w:rFonts w:ascii="Times New Roman" w:hAnsi="Times New Roman"/>
          <w:sz w:val="24"/>
          <w:szCs w:val="24"/>
        </w:rPr>
        <w:t>2003- 2004</w:t>
      </w:r>
      <w:r w:rsidRPr="001D4064">
        <w:rPr>
          <w:rFonts w:ascii="Times New Roman" w:hAnsi="Times New Roman"/>
          <w:sz w:val="24"/>
          <w:szCs w:val="24"/>
        </w:rPr>
        <w:t>г.р.)                                                                                       Таблица 2</w:t>
      </w:r>
    </w:p>
    <w:tbl>
      <w:tblPr>
        <w:tblpPr w:leftFromText="180" w:rightFromText="180" w:vertAnchor="text" w:horzAnchor="margin" w:tblpXSpec="center" w:tblpY="2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5"/>
        <w:gridCol w:w="2635"/>
        <w:gridCol w:w="957"/>
        <w:gridCol w:w="1108"/>
        <w:gridCol w:w="3499"/>
      </w:tblGrid>
      <w:tr w:rsidR="001D4064" w:rsidRPr="001D4064" w:rsidTr="00DA6D5B">
        <w:tc>
          <w:tcPr>
            <w:tcW w:w="1375" w:type="dxa"/>
            <w:vMerge w:val="restart"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0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40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35" w:type="dxa"/>
            <w:vMerge w:val="restart"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0" w:type="auto"/>
            <w:gridSpan w:val="2"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Состав команды</w:t>
            </w:r>
          </w:p>
        </w:tc>
        <w:tc>
          <w:tcPr>
            <w:tcW w:w="3499" w:type="dxa"/>
            <w:vMerge w:val="restart"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1D4064" w:rsidRPr="001D4064" w:rsidTr="00DA6D5B">
        <w:tc>
          <w:tcPr>
            <w:tcW w:w="1375" w:type="dxa"/>
            <w:vMerge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3499" w:type="dxa"/>
            <w:vMerge/>
            <w:vAlign w:val="center"/>
          </w:tcPr>
          <w:p w:rsidR="005F7C5C" w:rsidRPr="001D4064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064" w:rsidRPr="001D4064" w:rsidTr="00DA6D5B">
        <w:tc>
          <w:tcPr>
            <w:tcW w:w="1375" w:type="dxa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5" w:type="dxa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Стритбол</w:t>
            </w:r>
          </w:p>
        </w:tc>
        <w:tc>
          <w:tcPr>
            <w:tcW w:w="0" w:type="auto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D4064" w:rsidRPr="001D4064" w:rsidTr="00DA6D5B">
        <w:tc>
          <w:tcPr>
            <w:tcW w:w="1375" w:type="dxa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5" w:type="dxa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0" w:type="auto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9" w:type="dxa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лично - командная</w:t>
            </w:r>
          </w:p>
        </w:tc>
      </w:tr>
      <w:tr w:rsidR="001D4064" w:rsidRPr="001D4064" w:rsidTr="00DA6D5B">
        <w:tc>
          <w:tcPr>
            <w:tcW w:w="1375" w:type="dxa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5" w:type="dxa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0" w:type="auto"/>
            <w:vAlign w:val="center"/>
          </w:tcPr>
          <w:p w:rsidR="00DA6D5B" w:rsidRPr="001D4064" w:rsidRDefault="00F8646D" w:rsidP="00DA6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A6D5B" w:rsidRPr="001D4064" w:rsidRDefault="00F8646D" w:rsidP="00DA6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D4064" w:rsidRPr="001D4064" w:rsidTr="00DA6D5B">
        <w:tc>
          <w:tcPr>
            <w:tcW w:w="1375" w:type="dxa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5" w:type="dxa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9" w:type="dxa"/>
            <w:vAlign w:val="center"/>
          </w:tcPr>
          <w:p w:rsidR="00DA6D5B" w:rsidRPr="001D4064" w:rsidRDefault="00DA6D5B" w:rsidP="00DA6D5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лично - командная</w:t>
            </w:r>
          </w:p>
        </w:tc>
      </w:tr>
    </w:tbl>
    <w:p w:rsidR="005F7C5C" w:rsidRPr="00DA6D5B" w:rsidRDefault="005F7C5C" w:rsidP="005F7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D5B">
        <w:rPr>
          <w:rFonts w:ascii="Times New Roman" w:hAnsi="Times New Roman"/>
          <w:b/>
          <w:sz w:val="24"/>
          <w:szCs w:val="24"/>
        </w:rPr>
        <w:t>Каждая команда – школа принимает участие во всех видах программы</w:t>
      </w:r>
      <w:r w:rsidRPr="00DA6D5B">
        <w:rPr>
          <w:rFonts w:ascii="Times New Roman" w:hAnsi="Times New Roman"/>
          <w:sz w:val="24"/>
          <w:szCs w:val="24"/>
        </w:rPr>
        <w:t>.</w:t>
      </w:r>
    </w:p>
    <w:p w:rsidR="005F7C5C" w:rsidRPr="00DA6D5B" w:rsidRDefault="005F7C5C" w:rsidP="00251B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A6D5B">
        <w:rPr>
          <w:rFonts w:ascii="Times New Roman" w:hAnsi="Times New Roman"/>
          <w:sz w:val="24"/>
          <w:szCs w:val="24"/>
        </w:rPr>
        <w:t xml:space="preserve">За неучастие команды – школы в одном из видов спорта ей присваивается последнее место в данном виде спорта плюс </w:t>
      </w:r>
      <w:r w:rsidR="00512EE7">
        <w:rPr>
          <w:rFonts w:ascii="Times New Roman" w:hAnsi="Times New Roman"/>
          <w:sz w:val="24"/>
          <w:szCs w:val="24"/>
        </w:rPr>
        <w:t>установленное количество баллов</w:t>
      </w:r>
      <w:r w:rsidRPr="00DA6D5B">
        <w:rPr>
          <w:rFonts w:ascii="Times New Roman" w:hAnsi="Times New Roman"/>
          <w:sz w:val="24"/>
          <w:szCs w:val="24"/>
        </w:rPr>
        <w:t>.</w:t>
      </w:r>
    </w:p>
    <w:p w:rsidR="005F7C5C" w:rsidRPr="00DA6D5B" w:rsidRDefault="00C20E90" w:rsidP="005F7C5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6D5B">
        <w:rPr>
          <w:rFonts w:ascii="Times New Roman" w:hAnsi="Times New Roman"/>
          <w:b/>
          <w:sz w:val="24"/>
          <w:szCs w:val="24"/>
          <w:u w:val="single"/>
        </w:rPr>
        <w:t>Стритбол</w:t>
      </w:r>
    </w:p>
    <w:p w:rsidR="00824F7D" w:rsidRPr="00824F7D" w:rsidRDefault="00824F7D" w:rsidP="00824F7D">
      <w:pPr>
        <w:pStyle w:val="Default"/>
        <w:jc w:val="both"/>
      </w:pPr>
      <w:r w:rsidRPr="00824F7D">
        <w:t xml:space="preserve">Соревнования командные. </w:t>
      </w:r>
    </w:p>
    <w:p w:rsidR="00824F7D" w:rsidRPr="00824F7D" w:rsidRDefault="00824F7D" w:rsidP="00824F7D">
      <w:pPr>
        <w:pStyle w:val="Default"/>
        <w:jc w:val="both"/>
      </w:pPr>
      <w:r w:rsidRPr="00824F7D">
        <w:t xml:space="preserve">Проводятся раздельно среди юношей и девушек. </w:t>
      </w:r>
    </w:p>
    <w:p w:rsidR="00824F7D" w:rsidRPr="00824F7D" w:rsidRDefault="00824F7D" w:rsidP="00824F7D">
      <w:pPr>
        <w:pStyle w:val="Default"/>
        <w:jc w:val="both"/>
      </w:pPr>
      <w:r w:rsidRPr="00824F7D">
        <w:t xml:space="preserve">Состав команды 4 человека (3 игрока на площадке и 1 запасной). </w:t>
      </w:r>
    </w:p>
    <w:p w:rsidR="00824F7D" w:rsidRPr="00824F7D" w:rsidRDefault="00824F7D" w:rsidP="00824F7D">
      <w:pPr>
        <w:pStyle w:val="Default"/>
        <w:jc w:val="both"/>
      </w:pPr>
      <w:r w:rsidRPr="00824F7D">
        <w:lastRenderedPageBreak/>
        <w:t xml:space="preserve">Игра проходит на половине баскетбольной площадки. </w:t>
      </w:r>
    </w:p>
    <w:p w:rsidR="00824F7D" w:rsidRPr="00824F7D" w:rsidRDefault="00824F7D" w:rsidP="00824F7D">
      <w:pPr>
        <w:pStyle w:val="Default"/>
        <w:jc w:val="both"/>
      </w:pPr>
      <w:r w:rsidRPr="00824F7D">
        <w:t xml:space="preserve">Основное время игры составляет 8 минут «грязного» времени. В случае равного счета по истечении 8 минут игра продолжается до первого заброшенного мяча. </w:t>
      </w:r>
    </w:p>
    <w:p w:rsidR="00B25C56" w:rsidRDefault="00B25C56" w:rsidP="00824F7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D5B">
        <w:rPr>
          <w:rFonts w:ascii="Times New Roman" w:hAnsi="Times New Roman" w:cs="Times New Roman"/>
          <w:b/>
          <w:sz w:val="24"/>
          <w:szCs w:val="24"/>
          <w:u w:val="single"/>
        </w:rPr>
        <w:t>Легкая атлетика</w:t>
      </w:r>
    </w:p>
    <w:p w:rsidR="00F430D5" w:rsidRDefault="00512EE7" w:rsidP="00512E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2EE7">
        <w:rPr>
          <w:rFonts w:ascii="Times New Roman" w:hAnsi="Times New Roman" w:cs="Times New Roman"/>
          <w:sz w:val="24"/>
          <w:szCs w:val="24"/>
        </w:rPr>
        <w:t>Легкая атлетика. Соревнования лично-командные. Соревнования проводятся раздельно среди юношей и девушек. Состав команды 20 человек (10 юношей и 10 девушек). Программа соревнований: легкоатлетическое 4-борье (принимают участие все участники команды)</w:t>
      </w:r>
    </w:p>
    <w:p w:rsidR="00F430D5" w:rsidRDefault="00512EE7" w:rsidP="00512EE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EE7">
        <w:rPr>
          <w:rFonts w:ascii="Times New Roman" w:hAnsi="Times New Roman" w:cs="Times New Roman"/>
          <w:sz w:val="24"/>
          <w:szCs w:val="24"/>
        </w:rPr>
        <w:t>бег 60 м (юноши и девушки) – выполняется на беговой дорожке</w:t>
      </w:r>
      <w:r w:rsidR="00F430D5">
        <w:rPr>
          <w:rFonts w:ascii="Times New Roman" w:hAnsi="Times New Roman" w:cs="Times New Roman"/>
          <w:sz w:val="24"/>
          <w:szCs w:val="24"/>
        </w:rPr>
        <w:t xml:space="preserve"> </w:t>
      </w:r>
      <w:r w:rsidRPr="00512EE7">
        <w:rPr>
          <w:rFonts w:ascii="Times New Roman" w:hAnsi="Times New Roman" w:cs="Times New Roman"/>
          <w:sz w:val="24"/>
          <w:szCs w:val="24"/>
        </w:rPr>
        <w:t>с низкого старта, каждый участник должен от старта до финиша придерживаться своей дорожки;</w:t>
      </w:r>
    </w:p>
    <w:p w:rsidR="00F430D5" w:rsidRDefault="00512EE7" w:rsidP="00512EE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0D5">
        <w:rPr>
          <w:rFonts w:ascii="Times New Roman" w:hAnsi="Times New Roman" w:cs="Times New Roman"/>
          <w:sz w:val="24"/>
          <w:szCs w:val="24"/>
        </w:rPr>
        <w:t>бег 800 м (юноши 5,6 класс), 1000</w:t>
      </w:r>
      <w:r w:rsidR="00F430D5">
        <w:rPr>
          <w:rFonts w:ascii="Times New Roman" w:hAnsi="Times New Roman" w:cs="Times New Roman"/>
          <w:sz w:val="24"/>
          <w:szCs w:val="24"/>
        </w:rPr>
        <w:t xml:space="preserve"> </w:t>
      </w:r>
      <w:r w:rsidRPr="00F430D5">
        <w:rPr>
          <w:rFonts w:ascii="Times New Roman" w:hAnsi="Times New Roman" w:cs="Times New Roman"/>
          <w:sz w:val="24"/>
          <w:szCs w:val="24"/>
        </w:rPr>
        <w:t>м (юноши 7,8,9 класс),</w:t>
      </w:r>
    </w:p>
    <w:p w:rsidR="00F430D5" w:rsidRDefault="00512EE7" w:rsidP="00512EE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0D5">
        <w:rPr>
          <w:rFonts w:ascii="Times New Roman" w:hAnsi="Times New Roman" w:cs="Times New Roman"/>
          <w:sz w:val="24"/>
          <w:szCs w:val="24"/>
        </w:rPr>
        <w:t xml:space="preserve">бег 600 м (девушки 5-9 класс) – выполняется на беговой дорожке с высокого старта;  </w:t>
      </w:r>
    </w:p>
    <w:p w:rsidR="00F430D5" w:rsidRDefault="00512EE7" w:rsidP="00512EE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0D5">
        <w:rPr>
          <w:rFonts w:ascii="Times New Roman" w:hAnsi="Times New Roman" w:cs="Times New Roman"/>
          <w:sz w:val="24"/>
          <w:szCs w:val="24"/>
        </w:rPr>
        <w:t>прыжок в длину (юноши и девушки) – выполняется с разбега; участнику предоставляется три попытки, результат о</w:t>
      </w:r>
      <w:r w:rsidR="00F430D5">
        <w:rPr>
          <w:rFonts w:ascii="Times New Roman" w:hAnsi="Times New Roman" w:cs="Times New Roman"/>
          <w:sz w:val="24"/>
          <w:szCs w:val="24"/>
        </w:rPr>
        <w:t>пределяется по лучшей попытке;</w:t>
      </w:r>
    </w:p>
    <w:p w:rsidR="00F430D5" w:rsidRDefault="00512EE7" w:rsidP="00512EE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0D5">
        <w:rPr>
          <w:rFonts w:ascii="Times New Roman" w:hAnsi="Times New Roman" w:cs="Times New Roman"/>
          <w:sz w:val="24"/>
          <w:szCs w:val="24"/>
        </w:rPr>
        <w:t xml:space="preserve">метание мяча (юноши и девушки) – выполняется с разбега; каждому участнику предоставляется одна тренировочная и три зачетных попытки подряд; итоговый результат определяется по лучшему результату из трех попыток; мяч для метания – малый (140 г). </w:t>
      </w:r>
    </w:p>
    <w:p w:rsidR="00F430D5" w:rsidRDefault="00512EE7" w:rsidP="00F430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30D5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F430D5">
        <w:rPr>
          <w:rFonts w:ascii="Times New Roman" w:hAnsi="Times New Roman" w:cs="Times New Roman"/>
          <w:sz w:val="24"/>
          <w:szCs w:val="24"/>
        </w:rPr>
        <w:t>результатов, показанных участниками команд-школ производится</w:t>
      </w:r>
      <w:proofErr w:type="gramEnd"/>
      <w:r w:rsidRPr="00F430D5">
        <w:rPr>
          <w:rFonts w:ascii="Times New Roman" w:hAnsi="Times New Roman" w:cs="Times New Roman"/>
          <w:sz w:val="24"/>
          <w:szCs w:val="24"/>
        </w:rPr>
        <w:t xml:space="preserve"> в соответствии с таблицей (Приложение № 2). </w:t>
      </w:r>
    </w:p>
    <w:p w:rsidR="00F430D5" w:rsidRDefault="00512EE7" w:rsidP="00F430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30D5">
        <w:rPr>
          <w:rFonts w:ascii="Times New Roman" w:hAnsi="Times New Roman" w:cs="Times New Roman"/>
          <w:sz w:val="24"/>
          <w:szCs w:val="24"/>
        </w:rPr>
        <w:t xml:space="preserve">Легкоатлетические эстафеты: </w:t>
      </w:r>
    </w:p>
    <w:p w:rsidR="00F430D5" w:rsidRDefault="00512EE7" w:rsidP="00F430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30D5">
        <w:rPr>
          <w:rFonts w:ascii="Times New Roman" w:hAnsi="Times New Roman" w:cs="Times New Roman"/>
          <w:sz w:val="24"/>
          <w:szCs w:val="24"/>
        </w:rPr>
        <w:t xml:space="preserve">юноши – 600 м – 600 м – 300 м – 300 м – 100 м – 100 м; </w:t>
      </w:r>
    </w:p>
    <w:p w:rsidR="00F430D5" w:rsidRDefault="00512EE7" w:rsidP="00F430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30D5">
        <w:rPr>
          <w:rFonts w:ascii="Times New Roman" w:hAnsi="Times New Roman" w:cs="Times New Roman"/>
          <w:sz w:val="24"/>
          <w:szCs w:val="24"/>
        </w:rPr>
        <w:t xml:space="preserve">девушки –500 м– 500 м – 200 м – 200 м – 100 м –100 м. </w:t>
      </w:r>
    </w:p>
    <w:p w:rsidR="00512EE7" w:rsidRPr="00F430D5" w:rsidRDefault="00512EE7" w:rsidP="00F430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30D5">
        <w:rPr>
          <w:rFonts w:ascii="Times New Roman" w:hAnsi="Times New Roman" w:cs="Times New Roman"/>
          <w:sz w:val="24"/>
          <w:szCs w:val="24"/>
        </w:rPr>
        <w:t xml:space="preserve"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 В эстафетах участники команды, за исключением первого бегуна, могут начать бег не более чем за 10 м до начала зоны передачи эстафетной палочки. Результаты в беговых дисциплинах фиксируется с помощью автоматического хронометража с дублированием ручным </w:t>
      </w:r>
      <w:r w:rsidR="00F430D5">
        <w:rPr>
          <w:rFonts w:ascii="Times New Roman" w:hAnsi="Times New Roman" w:cs="Times New Roman"/>
          <w:sz w:val="24"/>
          <w:szCs w:val="24"/>
        </w:rPr>
        <w:t>хронометражём.</w:t>
      </w:r>
    </w:p>
    <w:p w:rsidR="00F430D5" w:rsidRDefault="00F430D5" w:rsidP="00B25C5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C5C" w:rsidRPr="00DA6D5B" w:rsidRDefault="005F7C5C" w:rsidP="00B25C5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D5B">
        <w:rPr>
          <w:rFonts w:ascii="Times New Roman" w:hAnsi="Times New Roman" w:cs="Times New Roman"/>
          <w:b/>
          <w:sz w:val="24"/>
          <w:szCs w:val="24"/>
          <w:u w:val="single"/>
        </w:rPr>
        <w:t>Плавание</w:t>
      </w:r>
    </w:p>
    <w:p w:rsidR="00B25C56" w:rsidRPr="00DA6D5B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D5B">
        <w:rPr>
          <w:rFonts w:ascii="Times New Roman" w:hAnsi="Times New Roman" w:cs="Times New Roman"/>
          <w:sz w:val="24"/>
          <w:szCs w:val="24"/>
        </w:rPr>
        <w:t>Соревнования лично-командные.</w:t>
      </w:r>
    </w:p>
    <w:p w:rsidR="00B25C56" w:rsidRPr="00DA6D5B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D5B">
        <w:rPr>
          <w:rFonts w:ascii="Times New Roman" w:hAnsi="Times New Roman" w:cs="Times New Roman"/>
          <w:sz w:val="24"/>
          <w:szCs w:val="24"/>
        </w:rPr>
        <w:t>Личные соревнования проводятся раздельно среди юношей и девушек.</w:t>
      </w:r>
    </w:p>
    <w:p w:rsidR="00B25C56" w:rsidRPr="00DA6D5B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D5B">
        <w:rPr>
          <w:rFonts w:ascii="Times New Roman" w:hAnsi="Times New Roman" w:cs="Times New Roman"/>
          <w:sz w:val="24"/>
          <w:szCs w:val="24"/>
        </w:rPr>
        <w:t>Дистанция - 50 метров (вольный стиль). Состав команды – 20 человек (10 юношей и 10 девушек).</w:t>
      </w:r>
    </w:p>
    <w:p w:rsidR="00B25C56" w:rsidRPr="00DA6D5B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D5B">
        <w:rPr>
          <w:rFonts w:ascii="Times New Roman" w:hAnsi="Times New Roman" w:cs="Times New Roman"/>
          <w:sz w:val="24"/>
          <w:szCs w:val="24"/>
        </w:rPr>
        <w:t>Смешанная эстафета 10x50 м (вольный стиль). Состав команды –  10 человек (5 юношей и 5 девушек).</w:t>
      </w:r>
    </w:p>
    <w:p w:rsidR="00F430D5" w:rsidRPr="00F430D5" w:rsidRDefault="00F430D5" w:rsidP="00F430D5">
      <w:pPr>
        <w:pStyle w:val="Default"/>
        <w:jc w:val="center"/>
      </w:pPr>
      <w:r w:rsidRPr="00F430D5">
        <w:rPr>
          <w:b/>
          <w:bCs/>
        </w:rPr>
        <w:t>Волейбол (пионербол).</w:t>
      </w:r>
    </w:p>
    <w:p w:rsidR="00F430D5" w:rsidRPr="00F430D5" w:rsidRDefault="00F430D5" w:rsidP="00F430D5">
      <w:pPr>
        <w:pStyle w:val="Default"/>
        <w:jc w:val="both"/>
      </w:pPr>
      <w:r w:rsidRPr="00F430D5">
        <w:t xml:space="preserve">Соревнования командные. </w:t>
      </w:r>
    </w:p>
    <w:p w:rsidR="00F430D5" w:rsidRPr="00F430D5" w:rsidRDefault="00F430D5" w:rsidP="00F430D5">
      <w:pPr>
        <w:pStyle w:val="Default"/>
        <w:jc w:val="both"/>
        <w:rPr>
          <w:color w:val="auto"/>
        </w:rPr>
      </w:pPr>
      <w:r w:rsidRPr="00F430D5">
        <w:t xml:space="preserve">Принимают участие смешанные команды в составе 10 человек (5 юношей, 5 девушек). На площадке должны быть 3 юноши и 3 девушки. Замены проводятся только юноша на юношу, девушка на девушку. Высота сетки – 235 см.  </w:t>
      </w:r>
      <w:r w:rsidRPr="00F430D5">
        <w:rPr>
          <w:color w:val="auto"/>
        </w:rPr>
        <w:t xml:space="preserve">Соревнования проводятся: на групповом этапе из трёх партий до 15 очков, на финальных этапах начиная с ¼ финала – из трех партий, первые две партии до 25 очков, третья до 15 очков. Разрыва в 2 очка при окончании партии – нет. </w:t>
      </w:r>
    </w:p>
    <w:p w:rsidR="00824F7D" w:rsidRDefault="00824F7D" w:rsidP="005F7C5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7C5C" w:rsidRPr="001D4064" w:rsidRDefault="005F7C5C" w:rsidP="005F7C5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D406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1D4064">
        <w:rPr>
          <w:rFonts w:ascii="Times New Roman" w:hAnsi="Times New Roman"/>
          <w:b/>
          <w:sz w:val="24"/>
          <w:szCs w:val="24"/>
        </w:rPr>
        <w:t>. Условия подведения итогов</w:t>
      </w:r>
    </w:p>
    <w:p w:rsidR="00824F7D" w:rsidRPr="00824F7D" w:rsidRDefault="009A5091" w:rsidP="00824F7D">
      <w:pPr>
        <w:pStyle w:val="Default"/>
        <w:jc w:val="both"/>
      </w:pPr>
      <w:proofErr w:type="gramStart"/>
      <w:r w:rsidRPr="00824F7D">
        <w:t>В</w:t>
      </w:r>
      <w:r w:rsidRPr="00824F7D">
        <w:rPr>
          <w:rStyle w:val="af3"/>
          <w:rFonts w:eastAsiaTheme="minorEastAsia"/>
          <w:sz w:val="24"/>
          <w:szCs w:val="24"/>
        </w:rPr>
        <w:t xml:space="preserve"> уличном баскетболе</w:t>
      </w:r>
      <w:r w:rsidRPr="00824F7D">
        <w:t xml:space="preserve"> </w:t>
      </w:r>
      <w:r w:rsidR="00824F7D" w:rsidRPr="00824F7D">
        <w:t xml:space="preserve">определяются в командном и общекомандном зачетах: </w:t>
      </w:r>
      <w:proofErr w:type="gramEnd"/>
    </w:p>
    <w:p w:rsidR="00824F7D" w:rsidRPr="00824F7D" w:rsidRDefault="00824F7D" w:rsidP="00824F7D">
      <w:pPr>
        <w:pStyle w:val="Default"/>
        <w:jc w:val="both"/>
      </w:pPr>
      <w:r w:rsidRPr="00824F7D">
        <w:t xml:space="preserve">в командном зачете победители и призеры определяются раздельно среди юношей и девушек; в общекомандном зачёте – по наименьшей сумме мест, занятых в командном зачете юношами и девушками. </w:t>
      </w:r>
    </w:p>
    <w:p w:rsidR="00824F7D" w:rsidRPr="00824F7D" w:rsidRDefault="00824F7D" w:rsidP="00824F7D">
      <w:pPr>
        <w:pStyle w:val="Default"/>
        <w:jc w:val="both"/>
      </w:pPr>
      <w:r w:rsidRPr="00824F7D">
        <w:t xml:space="preserve">В случае равенства суммы мест у двух или более команд-школ, преимущество получает команда-школа, имеющая лучший результат в командном зачете среди девушек. </w:t>
      </w:r>
    </w:p>
    <w:p w:rsidR="00824F7D" w:rsidRPr="00824F7D" w:rsidRDefault="00824F7D" w:rsidP="00824F7D">
      <w:pPr>
        <w:pStyle w:val="Default"/>
        <w:jc w:val="both"/>
      </w:pPr>
      <w:r w:rsidRPr="00824F7D">
        <w:lastRenderedPageBreak/>
        <w:t xml:space="preserve">в </w:t>
      </w:r>
      <w:r w:rsidRPr="00824F7D">
        <w:rPr>
          <w:b/>
          <w:bCs/>
        </w:rPr>
        <w:t xml:space="preserve">волейболе (пионерболе) </w:t>
      </w:r>
      <w:r w:rsidRPr="00824F7D">
        <w:t xml:space="preserve">определяются в общекомандном зачёте. </w:t>
      </w:r>
    </w:p>
    <w:p w:rsidR="00824F7D" w:rsidRPr="00824F7D" w:rsidRDefault="00824F7D" w:rsidP="00824F7D">
      <w:pPr>
        <w:pStyle w:val="Default"/>
        <w:jc w:val="both"/>
      </w:pPr>
      <w:proofErr w:type="spellStart"/>
      <w:r w:rsidRPr="00824F7D">
        <w:t>Командам-школ</w:t>
      </w:r>
      <w:proofErr w:type="spellEnd"/>
      <w:r w:rsidRPr="00824F7D">
        <w:t xml:space="preserve">, </w:t>
      </w:r>
      <w:proofErr w:type="gramStart"/>
      <w:r w:rsidRPr="00824F7D">
        <w:t>выбывшим</w:t>
      </w:r>
      <w:proofErr w:type="gramEnd"/>
      <w:r w:rsidRPr="00824F7D">
        <w:t xml:space="preserve"> из соревнований на этапах, проводящихся по олимпийской системе, присваивается одинаковое место. </w:t>
      </w:r>
    </w:p>
    <w:p w:rsidR="00824F7D" w:rsidRPr="00824F7D" w:rsidRDefault="00824F7D" w:rsidP="00824F7D">
      <w:pPr>
        <w:pStyle w:val="Default"/>
        <w:jc w:val="both"/>
      </w:pPr>
      <w:r w:rsidRPr="00824F7D">
        <w:t xml:space="preserve">в </w:t>
      </w:r>
      <w:r w:rsidRPr="00824F7D">
        <w:rPr>
          <w:b/>
          <w:bCs/>
        </w:rPr>
        <w:t xml:space="preserve">легкой атлетике </w:t>
      </w:r>
      <w:r w:rsidRPr="00824F7D">
        <w:t xml:space="preserve">определяются в личном, командном и общекомандном зачетах: </w:t>
      </w:r>
    </w:p>
    <w:p w:rsidR="00824F7D" w:rsidRPr="00824F7D" w:rsidRDefault="00824F7D" w:rsidP="00824F7D">
      <w:pPr>
        <w:pStyle w:val="Default"/>
        <w:jc w:val="both"/>
      </w:pPr>
      <w:r w:rsidRPr="00824F7D">
        <w:t xml:space="preserve">в личном зачете победители и призеры определяются раздельно среди юношей и девушек в каждом виде программы; </w:t>
      </w:r>
    </w:p>
    <w:p w:rsidR="00824F7D" w:rsidRPr="00824F7D" w:rsidRDefault="00824F7D" w:rsidP="00824F7D">
      <w:pPr>
        <w:pStyle w:val="Default"/>
        <w:jc w:val="both"/>
      </w:pPr>
      <w:r w:rsidRPr="00824F7D">
        <w:t xml:space="preserve">в командном зачете победители и призеры определяются раздельно среди юношей и девушек по наибольшей сумме очков набранных «зачётными» участниками в сумме 4-борья (8 юношей, 8 девушек); </w:t>
      </w:r>
    </w:p>
    <w:p w:rsidR="00824F7D" w:rsidRPr="00824F7D" w:rsidRDefault="00824F7D" w:rsidP="00824F7D">
      <w:pPr>
        <w:pStyle w:val="Default"/>
        <w:jc w:val="both"/>
        <w:rPr>
          <w:color w:val="auto"/>
        </w:rPr>
      </w:pPr>
      <w:r w:rsidRPr="00824F7D">
        <w:t>в легкоатлетической эстафете победители и призеры определяются раздельно среди юношей и девушек, командное место определяется по наименьшей сумме мест, занятых командами юношей и девушек, в случае равенства очков, предпочтение отдаётся команде, имеющей лучший результат среди девушек</w:t>
      </w:r>
      <w:r>
        <w:t xml:space="preserve">; </w:t>
      </w:r>
      <w:r w:rsidRPr="00824F7D">
        <w:rPr>
          <w:color w:val="auto"/>
        </w:rPr>
        <w:t xml:space="preserve">в общекомандном зачете победители и призеры определяются по наименьшей сумме мест, занятых юношами и девушками в командных зачетах по видам программы и в эстафетах; </w:t>
      </w:r>
    </w:p>
    <w:p w:rsidR="00824F7D" w:rsidRDefault="00824F7D" w:rsidP="00824F7D">
      <w:pPr>
        <w:pStyle w:val="a5"/>
        <w:jc w:val="both"/>
        <w:rPr>
          <w:sz w:val="28"/>
          <w:szCs w:val="28"/>
        </w:rPr>
      </w:pPr>
      <w:r w:rsidRPr="00824F7D">
        <w:rPr>
          <w:rFonts w:ascii="Times New Roman" w:hAnsi="Times New Roman" w:cs="Times New Roman"/>
          <w:sz w:val="24"/>
          <w:szCs w:val="24"/>
        </w:rPr>
        <w:t>при равенстве суммы мест у двух или более команд-школ, преимущество получает команда-школа, имеющая лучший результат в эстафете среди девушек.</w:t>
      </w:r>
      <w:r>
        <w:rPr>
          <w:sz w:val="28"/>
          <w:szCs w:val="28"/>
        </w:rPr>
        <w:t xml:space="preserve"> </w:t>
      </w:r>
    </w:p>
    <w:p w:rsidR="009A5091" w:rsidRPr="001D4064" w:rsidRDefault="009A5091" w:rsidP="00824F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064">
        <w:rPr>
          <w:rFonts w:ascii="Times New Roman" w:hAnsi="Times New Roman" w:cs="Times New Roman"/>
          <w:sz w:val="24"/>
          <w:szCs w:val="24"/>
        </w:rPr>
        <w:t>В</w:t>
      </w:r>
      <w:r w:rsidRPr="001D4064">
        <w:rPr>
          <w:rStyle w:val="af3"/>
          <w:rFonts w:eastAsiaTheme="minorEastAsia"/>
          <w:sz w:val="24"/>
          <w:szCs w:val="24"/>
        </w:rPr>
        <w:t xml:space="preserve"> плавании</w:t>
      </w:r>
      <w:r w:rsidRPr="001D4064">
        <w:rPr>
          <w:rFonts w:ascii="Times New Roman" w:hAnsi="Times New Roman" w:cs="Times New Roman"/>
          <w:sz w:val="24"/>
          <w:szCs w:val="24"/>
        </w:rPr>
        <w:t xml:space="preserve"> победители и призёры определяются в личном, командном и общекомандном зачетах: </w:t>
      </w:r>
      <w:proofErr w:type="gramEnd"/>
    </w:p>
    <w:p w:rsidR="009A5091" w:rsidRPr="001D4064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064">
        <w:rPr>
          <w:rFonts w:ascii="Times New Roman" w:hAnsi="Times New Roman" w:cs="Times New Roman"/>
          <w:sz w:val="24"/>
          <w:szCs w:val="24"/>
        </w:rPr>
        <w:t>в личном зачете –  раздельно среди юношей и девушек;</w:t>
      </w:r>
    </w:p>
    <w:p w:rsidR="009A5091" w:rsidRPr="001D4064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064">
        <w:rPr>
          <w:rFonts w:ascii="Times New Roman" w:hAnsi="Times New Roman" w:cs="Times New Roman"/>
          <w:sz w:val="24"/>
          <w:szCs w:val="24"/>
        </w:rPr>
        <w:t>в командном зачете – раздельно среди юношей и девушек по сумме результатов личного зачета (в командный зачет входят 8 лучших результатов у юношей и 8 лучших результатов у девушек);</w:t>
      </w:r>
    </w:p>
    <w:p w:rsidR="009A5091" w:rsidRPr="001D4064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064">
        <w:rPr>
          <w:rFonts w:ascii="Times New Roman" w:hAnsi="Times New Roman" w:cs="Times New Roman"/>
          <w:sz w:val="24"/>
          <w:szCs w:val="24"/>
        </w:rPr>
        <w:t>в общекомандном зачете – по наименьшей сумме мест, занятых в командном зачете юношами и девушками и смешанной эстафете.</w:t>
      </w:r>
    </w:p>
    <w:p w:rsidR="009A5091" w:rsidRPr="001D4064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064">
        <w:rPr>
          <w:rFonts w:ascii="Times New Roman" w:hAnsi="Times New Roman" w:cs="Times New Roman"/>
          <w:sz w:val="24"/>
          <w:szCs w:val="24"/>
        </w:rPr>
        <w:t>В случае равенства суммы мест у двух или более команд-школ, преимущество получает команда-школа, имеющая лучший результат в смешанной эстафете.</w:t>
      </w:r>
    </w:p>
    <w:p w:rsidR="009A5091" w:rsidRPr="001D4064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064">
        <w:rPr>
          <w:rFonts w:ascii="Times New Roman" w:hAnsi="Times New Roman" w:cs="Times New Roman"/>
          <w:sz w:val="24"/>
          <w:szCs w:val="24"/>
        </w:rPr>
        <w:t>.</w:t>
      </w:r>
    </w:p>
    <w:p w:rsidR="005F7C5C" w:rsidRPr="001D4064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D4064">
        <w:rPr>
          <w:rFonts w:ascii="Times New Roman" w:hAnsi="Times New Roman"/>
          <w:b/>
          <w:sz w:val="24"/>
          <w:szCs w:val="24"/>
        </w:rPr>
        <w:t>Победитель и призеры Президентских спортивных игр в общекомандном зачете определяются по наименьшей сумме мест, занятых командами-школами по всем видам программы.</w:t>
      </w:r>
    </w:p>
    <w:p w:rsidR="005F7C5C" w:rsidRPr="001D4064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t xml:space="preserve">В случае равенства очков у двух или более команд-школ, преимущество </w:t>
      </w:r>
      <w:r w:rsidRPr="001D4064">
        <w:rPr>
          <w:rFonts w:ascii="Times New Roman" w:hAnsi="Times New Roman"/>
          <w:spacing w:val="-1"/>
          <w:sz w:val="24"/>
          <w:szCs w:val="24"/>
        </w:rPr>
        <w:t xml:space="preserve">получает команда-школа, имеющая наибольшее количество первых, вторых, третьих </w:t>
      </w:r>
      <w:r w:rsidRPr="001D4064">
        <w:rPr>
          <w:rFonts w:ascii="Times New Roman" w:hAnsi="Times New Roman"/>
          <w:sz w:val="24"/>
          <w:szCs w:val="24"/>
        </w:rPr>
        <w:t>и т.д. мест, занятых в командных зачетах по видам спорта.</w:t>
      </w:r>
    </w:p>
    <w:p w:rsidR="005F7C5C" w:rsidRPr="001D4064" w:rsidRDefault="005F7C5C" w:rsidP="005F7C5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D4064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1D4064">
        <w:rPr>
          <w:rFonts w:ascii="Times New Roman" w:hAnsi="Times New Roman"/>
          <w:b/>
          <w:sz w:val="24"/>
          <w:szCs w:val="24"/>
        </w:rPr>
        <w:t>. Награждение</w:t>
      </w:r>
    </w:p>
    <w:p w:rsidR="005F7C5C" w:rsidRPr="001D4064" w:rsidRDefault="005F7C5C" w:rsidP="00251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t>Участники, занявшие 1, 2, 3 места в личном первенстве Президентских спортивных игр, награждаются медалями и  грамотами</w:t>
      </w:r>
      <w:r w:rsidR="00824F7D">
        <w:rPr>
          <w:rFonts w:ascii="Times New Roman" w:hAnsi="Times New Roman"/>
          <w:sz w:val="24"/>
          <w:szCs w:val="24"/>
        </w:rPr>
        <w:t xml:space="preserve"> </w:t>
      </w:r>
      <w:r w:rsidRPr="001D4064">
        <w:rPr>
          <w:rFonts w:ascii="Times New Roman" w:hAnsi="Times New Roman"/>
          <w:sz w:val="24"/>
          <w:szCs w:val="24"/>
        </w:rPr>
        <w:t xml:space="preserve">образовательного учреждения и управления образования </w:t>
      </w:r>
      <w:proofErr w:type="gramStart"/>
      <w:r w:rsidRPr="001D4064">
        <w:rPr>
          <w:rFonts w:ascii="Times New Roman" w:hAnsi="Times New Roman"/>
          <w:sz w:val="24"/>
          <w:szCs w:val="24"/>
        </w:rPr>
        <w:t>г</w:t>
      </w:r>
      <w:proofErr w:type="gramEnd"/>
      <w:r w:rsidRPr="001D4064">
        <w:rPr>
          <w:rFonts w:ascii="Times New Roman" w:hAnsi="Times New Roman"/>
          <w:sz w:val="24"/>
          <w:szCs w:val="24"/>
        </w:rPr>
        <w:t>. Райчихинска.</w:t>
      </w:r>
    </w:p>
    <w:p w:rsidR="005F7C5C" w:rsidRPr="001D4064" w:rsidRDefault="005F7C5C" w:rsidP="00251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t xml:space="preserve">Победители и призеры, занявшие 1, 2, и 3 места в командных видах программы, награждаются  </w:t>
      </w:r>
      <w:r w:rsidR="00251B2C" w:rsidRPr="001D4064">
        <w:rPr>
          <w:rFonts w:ascii="Times New Roman" w:hAnsi="Times New Roman"/>
          <w:sz w:val="24"/>
          <w:szCs w:val="24"/>
        </w:rPr>
        <w:t>грамотами</w:t>
      </w:r>
      <w:r w:rsidRPr="001D4064">
        <w:rPr>
          <w:rFonts w:ascii="Times New Roman" w:hAnsi="Times New Roman"/>
          <w:sz w:val="24"/>
          <w:szCs w:val="24"/>
        </w:rPr>
        <w:t xml:space="preserve"> </w:t>
      </w:r>
      <w:r w:rsidR="00824F7D" w:rsidRPr="001D4064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="00824F7D">
        <w:rPr>
          <w:rFonts w:ascii="Times New Roman" w:hAnsi="Times New Roman"/>
          <w:sz w:val="24"/>
          <w:szCs w:val="24"/>
        </w:rPr>
        <w:t xml:space="preserve">и </w:t>
      </w:r>
      <w:r w:rsidRPr="001D4064">
        <w:rPr>
          <w:rFonts w:ascii="Times New Roman" w:hAnsi="Times New Roman"/>
          <w:sz w:val="24"/>
          <w:szCs w:val="24"/>
        </w:rPr>
        <w:t xml:space="preserve">управления образования </w:t>
      </w:r>
      <w:proofErr w:type="gramStart"/>
      <w:r w:rsidRPr="001D4064">
        <w:rPr>
          <w:rFonts w:ascii="Times New Roman" w:hAnsi="Times New Roman"/>
          <w:sz w:val="24"/>
          <w:szCs w:val="24"/>
        </w:rPr>
        <w:t>г</w:t>
      </w:r>
      <w:proofErr w:type="gramEnd"/>
      <w:r w:rsidRPr="001D4064">
        <w:rPr>
          <w:rFonts w:ascii="Times New Roman" w:hAnsi="Times New Roman"/>
          <w:sz w:val="24"/>
          <w:szCs w:val="24"/>
        </w:rPr>
        <w:t>. Райчихинска. Участники школьной команды – победительницы награждаются мед</w:t>
      </w:r>
      <w:r w:rsidR="001D4064" w:rsidRPr="001D4064">
        <w:rPr>
          <w:rFonts w:ascii="Times New Roman" w:hAnsi="Times New Roman"/>
          <w:sz w:val="24"/>
          <w:szCs w:val="24"/>
        </w:rPr>
        <w:t>алями соответствующих степеней,</w:t>
      </w:r>
      <w:r w:rsidRPr="001D4064">
        <w:rPr>
          <w:rFonts w:ascii="Times New Roman" w:hAnsi="Times New Roman"/>
          <w:sz w:val="24"/>
          <w:szCs w:val="24"/>
        </w:rPr>
        <w:t xml:space="preserve"> дипломами управления образования г. Райчихинска</w:t>
      </w:r>
      <w:r w:rsidR="00251B2C" w:rsidRPr="001D4064">
        <w:rPr>
          <w:rFonts w:ascii="Times New Roman" w:hAnsi="Times New Roman"/>
          <w:sz w:val="24"/>
          <w:szCs w:val="24"/>
        </w:rPr>
        <w:t xml:space="preserve"> и кубком</w:t>
      </w:r>
      <w:r w:rsidRPr="001D4064">
        <w:rPr>
          <w:rFonts w:ascii="Times New Roman" w:hAnsi="Times New Roman"/>
          <w:sz w:val="24"/>
          <w:szCs w:val="24"/>
        </w:rPr>
        <w:t>.</w:t>
      </w:r>
    </w:p>
    <w:p w:rsidR="005F7C5C" w:rsidRPr="001D4064" w:rsidRDefault="005F7C5C" w:rsidP="00251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t>Участники, занявшие 1, 2, и 3 места в индивидуальных видах программ</w:t>
      </w:r>
      <w:r w:rsidR="00250FED" w:rsidRPr="001D4064">
        <w:rPr>
          <w:rFonts w:ascii="Times New Roman" w:hAnsi="Times New Roman"/>
          <w:sz w:val="24"/>
          <w:szCs w:val="24"/>
        </w:rPr>
        <w:t xml:space="preserve">ы соревнований (легкая атлетика, </w:t>
      </w:r>
      <w:r w:rsidRPr="001D4064">
        <w:rPr>
          <w:rFonts w:ascii="Times New Roman" w:hAnsi="Times New Roman"/>
          <w:sz w:val="24"/>
          <w:szCs w:val="24"/>
        </w:rPr>
        <w:t xml:space="preserve">плавание), награждаются медалями соответствующих степеней, и </w:t>
      </w:r>
      <w:r w:rsidR="00251B2C" w:rsidRPr="001D4064">
        <w:rPr>
          <w:rFonts w:ascii="Times New Roman" w:hAnsi="Times New Roman"/>
          <w:sz w:val="24"/>
          <w:szCs w:val="24"/>
        </w:rPr>
        <w:t>грамотами</w:t>
      </w:r>
      <w:r w:rsidRPr="001D4064">
        <w:rPr>
          <w:rFonts w:ascii="Times New Roman" w:hAnsi="Times New Roman"/>
          <w:sz w:val="24"/>
          <w:szCs w:val="24"/>
        </w:rPr>
        <w:t xml:space="preserve"> управления образования г. Райчихинска.</w:t>
      </w:r>
    </w:p>
    <w:p w:rsidR="005F7C5C" w:rsidRPr="001D4064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4064">
        <w:rPr>
          <w:rFonts w:ascii="Times New Roman" w:hAnsi="Times New Roman"/>
          <w:b/>
          <w:sz w:val="24"/>
          <w:szCs w:val="24"/>
          <w:lang w:val="en-US"/>
        </w:rPr>
        <w:t>X</w:t>
      </w:r>
      <w:r w:rsidRPr="001D4064">
        <w:rPr>
          <w:rFonts w:ascii="Times New Roman" w:hAnsi="Times New Roman"/>
          <w:b/>
          <w:sz w:val="24"/>
          <w:szCs w:val="24"/>
        </w:rPr>
        <w:t>. Обеспечение безопасности участников</w:t>
      </w:r>
    </w:p>
    <w:p w:rsidR="005F7C5C" w:rsidRPr="001D4064" w:rsidRDefault="005F7C5C" w:rsidP="00251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t>Президентские спортивные игры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физкультурного или спортивного сооружения к проведению мероприятия, утверждённых в установленном порядке.</w:t>
      </w:r>
    </w:p>
    <w:p w:rsidR="005F7C5C" w:rsidRPr="001D4064" w:rsidRDefault="005F7C5C" w:rsidP="005F7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064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1D4064">
        <w:rPr>
          <w:rFonts w:ascii="Times New Roman" w:hAnsi="Times New Roman"/>
          <w:b/>
          <w:sz w:val="24"/>
          <w:szCs w:val="24"/>
        </w:rPr>
        <w:t>. Условия финансирования</w:t>
      </w:r>
    </w:p>
    <w:p w:rsidR="005F7C5C" w:rsidRPr="001D4064" w:rsidRDefault="005F7C5C" w:rsidP="005F7C5C">
      <w:pPr>
        <w:pStyle w:val="ae"/>
        <w:ind w:firstLine="0"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lastRenderedPageBreak/>
        <w:t xml:space="preserve">Финансовое обеспечение </w:t>
      </w:r>
      <w:r w:rsidRPr="001D4064">
        <w:rPr>
          <w:rFonts w:ascii="Times New Roman" w:hAnsi="Times New Roman"/>
          <w:sz w:val="24"/>
          <w:szCs w:val="24"/>
          <w:lang w:val="en-US"/>
        </w:rPr>
        <w:t>I</w:t>
      </w:r>
      <w:r w:rsidRPr="001D4064">
        <w:rPr>
          <w:rFonts w:ascii="Times New Roman" w:hAnsi="Times New Roman"/>
          <w:sz w:val="24"/>
          <w:szCs w:val="24"/>
        </w:rPr>
        <w:t xml:space="preserve"> и </w:t>
      </w:r>
      <w:r w:rsidRPr="001D4064">
        <w:rPr>
          <w:rFonts w:ascii="Times New Roman" w:hAnsi="Times New Roman"/>
          <w:sz w:val="24"/>
          <w:szCs w:val="24"/>
          <w:lang w:val="en-US"/>
        </w:rPr>
        <w:t>II</w:t>
      </w:r>
      <w:r w:rsidRPr="001D4064">
        <w:rPr>
          <w:rFonts w:ascii="Times New Roman" w:hAnsi="Times New Roman"/>
          <w:sz w:val="24"/>
          <w:szCs w:val="24"/>
        </w:rPr>
        <w:t xml:space="preserve"> этапов Президентских спортивных игр осуществляется за счет средств муниципального бюджета  и бюджетных средств образовательных учреждений, участвующих в их проведении. </w:t>
      </w:r>
    </w:p>
    <w:p w:rsidR="005F7C5C" w:rsidRPr="0057510E" w:rsidRDefault="005F7C5C" w:rsidP="005F7C5C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  <w:sectPr w:rsidR="005F7C5C" w:rsidRPr="0057510E" w:rsidSect="005F7C5C">
          <w:pgSz w:w="11909" w:h="16834"/>
          <w:pgMar w:top="851" w:right="850" w:bottom="851" w:left="1701" w:header="720" w:footer="720" w:gutter="0"/>
          <w:cols w:space="60"/>
          <w:noEndnote/>
          <w:titlePg/>
          <w:docGrid w:linePitch="299"/>
        </w:sectPr>
      </w:pPr>
    </w:p>
    <w:p w:rsidR="005F7C5C" w:rsidRPr="001D4064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pacing w:val="-1"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1D4064">
        <w:rPr>
          <w:rFonts w:ascii="Times New Roman" w:hAnsi="Times New Roman"/>
          <w:spacing w:val="-1"/>
          <w:sz w:val="24"/>
          <w:szCs w:val="24"/>
        </w:rPr>
        <w:tab/>
      </w:r>
    </w:p>
    <w:p w:rsidR="005F7C5C" w:rsidRPr="001D4064" w:rsidRDefault="005F7C5C" w:rsidP="005F7C5C">
      <w:pPr>
        <w:shd w:val="clear" w:color="auto" w:fill="FFFFFF"/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spacing w:val="-1"/>
          <w:sz w:val="24"/>
          <w:szCs w:val="24"/>
        </w:rPr>
      </w:pPr>
      <w:r w:rsidRPr="001D4064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   к положению о                                            спортивных играх школьников  </w:t>
      </w:r>
    </w:p>
    <w:p w:rsidR="005F7C5C" w:rsidRPr="001D4064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spacing w:val="-3"/>
          <w:sz w:val="24"/>
          <w:szCs w:val="24"/>
        </w:rPr>
        <w:t xml:space="preserve"> «Президентские спортивные игры»</w:t>
      </w:r>
    </w:p>
    <w:p w:rsidR="005F7C5C" w:rsidRPr="001D4064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5F7C5C" w:rsidRPr="001D4064" w:rsidRDefault="005F7C5C" w:rsidP="005F7C5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4064">
        <w:rPr>
          <w:rFonts w:ascii="Times New Roman" w:hAnsi="Times New Roman"/>
          <w:b/>
          <w:spacing w:val="-3"/>
          <w:sz w:val="24"/>
          <w:szCs w:val="24"/>
        </w:rPr>
        <w:t>ЗАЯВКА</w:t>
      </w:r>
    </w:p>
    <w:p w:rsidR="001D4064" w:rsidRDefault="005F7C5C" w:rsidP="00CA1B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D4064">
        <w:rPr>
          <w:rFonts w:ascii="Times New Roman" w:hAnsi="Times New Roman"/>
          <w:b/>
          <w:spacing w:val="-1"/>
          <w:sz w:val="24"/>
          <w:szCs w:val="24"/>
        </w:rPr>
        <w:t xml:space="preserve">на участие во 2 этапе спортивных игр школьников </w:t>
      </w:r>
    </w:p>
    <w:p w:rsidR="005F7C5C" w:rsidRPr="001D4064" w:rsidRDefault="005F7C5C" w:rsidP="00CA1B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D4064">
        <w:rPr>
          <w:rFonts w:ascii="Times New Roman" w:hAnsi="Times New Roman"/>
          <w:b/>
          <w:spacing w:val="-1"/>
          <w:sz w:val="24"/>
          <w:szCs w:val="24"/>
        </w:rPr>
        <w:t>«Президентские спортивные игры»</w:t>
      </w:r>
    </w:p>
    <w:p w:rsidR="005F7C5C" w:rsidRPr="001D4064" w:rsidRDefault="005F7C5C" w:rsidP="005F7C5C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pacing w:val="-1"/>
          <w:sz w:val="24"/>
          <w:szCs w:val="24"/>
        </w:rPr>
      </w:pPr>
      <w:r w:rsidRPr="001D4064">
        <w:rPr>
          <w:rFonts w:ascii="Times New Roman" w:hAnsi="Times New Roman"/>
          <w:b/>
          <w:spacing w:val="-1"/>
          <w:sz w:val="24"/>
          <w:szCs w:val="24"/>
        </w:rPr>
        <w:t>город Райчихинск</w:t>
      </w:r>
    </w:p>
    <w:p w:rsidR="005F7C5C" w:rsidRPr="001D4064" w:rsidRDefault="005F7C5C" w:rsidP="005F7C5C">
      <w:pPr>
        <w:shd w:val="clear" w:color="auto" w:fill="FFFFFF"/>
        <w:spacing w:after="0" w:line="240" w:lineRule="auto"/>
        <w:contextualSpacing/>
        <w:rPr>
          <w:rFonts w:ascii="Times New Roman" w:hAnsi="Times New Roman"/>
          <w:spacing w:val="-1"/>
          <w:sz w:val="24"/>
          <w:szCs w:val="24"/>
        </w:rPr>
      </w:pPr>
      <w:r w:rsidRPr="001D4064">
        <w:rPr>
          <w:rFonts w:ascii="Times New Roman" w:hAnsi="Times New Roman"/>
          <w:b/>
          <w:spacing w:val="-1"/>
          <w:sz w:val="24"/>
          <w:szCs w:val="24"/>
        </w:rPr>
        <w:t>школа</w:t>
      </w:r>
      <w:r w:rsidRPr="001D4064">
        <w:rPr>
          <w:rFonts w:ascii="Times New Roman" w:hAnsi="Times New Roman"/>
          <w:spacing w:val="-1"/>
          <w:sz w:val="24"/>
          <w:szCs w:val="24"/>
        </w:rPr>
        <w:t xml:space="preserve"> _________________________</w:t>
      </w:r>
    </w:p>
    <w:p w:rsidR="005F7C5C" w:rsidRPr="001D4064" w:rsidRDefault="005F7C5C" w:rsidP="005F7C5C">
      <w:pPr>
        <w:shd w:val="clear" w:color="auto" w:fill="FFFFFF"/>
        <w:spacing w:after="0" w:line="240" w:lineRule="auto"/>
        <w:contextualSpacing/>
        <w:rPr>
          <w:rFonts w:ascii="Times New Roman" w:hAnsi="Times New Roman"/>
          <w:spacing w:val="-1"/>
          <w:sz w:val="24"/>
          <w:szCs w:val="24"/>
        </w:rPr>
      </w:pPr>
    </w:p>
    <w:tbl>
      <w:tblPr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3524"/>
        <w:gridCol w:w="1579"/>
        <w:gridCol w:w="1927"/>
        <w:gridCol w:w="2106"/>
      </w:tblGrid>
      <w:tr w:rsidR="005F7C5C" w:rsidRPr="001D4064" w:rsidTr="0071503B">
        <w:trPr>
          <w:trHeight w:val="824"/>
        </w:trPr>
        <w:tc>
          <w:tcPr>
            <w:tcW w:w="679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0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40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24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79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927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2106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F7C5C" w:rsidRPr="001D4064" w:rsidTr="0071503B">
        <w:trPr>
          <w:trHeight w:val="572"/>
        </w:trPr>
        <w:tc>
          <w:tcPr>
            <w:tcW w:w="679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4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064">
              <w:rPr>
                <w:rFonts w:ascii="Times New Roman" w:hAnsi="Times New Roman"/>
                <w:b/>
                <w:sz w:val="24"/>
                <w:szCs w:val="24"/>
              </w:rPr>
              <w:t>Иванов Сергей Петрович</w:t>
            </w:r>
          </w:p>
        </w:tc>
        <w:tc>
          <w:tcPr>
            <w:tcW w:w="1579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6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7" w:type="dxa"/>
            <w:vAlign w:val="center"/>
          </w:tcPr>
          <w:p w:rsidR="005F7C5C" w:rsidRPr="001D4064" w:rsidRDefault="001D4064" w:rsidP="0071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12.03.1999</w:t>
            </w:r>
          </w:p>
        </w:tc>
        <w:tc>
          <w:tcPr>
            <w:tcW w:w="2106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064">
              <w:rPr>
                <w:rFonts w:ascii="Times New Roman" w:hAnsi="Times New Roman"/>
                <w:b/>
                <w:sz w:val="24"/>
                <w:szCs w:val="24"/>
              </w:rPr>
              <w:t>Допущен,</w:t>
            </w:r>
          </w:p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064">
              <w:rPr>
                <w:rFonts w:ascii="Times New Roman" w:hAnsi="Times New Roman"/>
                <w:i/>
                <w:sz w:val="24"/>
                <w:szCs w:val="24"/>
              </w:rPr>
              <w:t>(подпись врача, дата, печать)</w:t>
            </w:r>
          </w:p>
        </w:tc>
      </w:tr>
      <w:tr w:rsidR="005F7C5C" w:rsidRPr="001D4064" w:rsidTr="0071503B">
        <w:trPr>
          <w:trHeight w:val="271"/>
        </w:trPr>
        <w:tc>
          <w:tcPr>
            <w:tcW w:w="679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4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C5C" w:rsidRPr="001D4064" w:rsidTr="0071503B">
        <w:trPr>
          <w:trHeight w:val="284"/>
        </w:trPr>
        <w:tc>
          <w:tcPr>
            <w:tcW w:w="679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6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24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F7C5C" w:rsidRPr="001D4064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C5C" w:rsidRPr="001D4064" w:rsidRDefault="005F7C5C" w:rsidP="005F7C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t>Допущено к муниципальному этапу Президентских спортивных игр ________ обучающихся</w:t>
      </w:r>
    </w:p>
    <w:p w:rsidR="005F7C5C" w:rsidRPr="001D4064" w:rsidRDefault="005F7C5C" w:rsidP="005F7C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t>Врач _____________  _____________________    ____________</w:t>
      </w:r>
    </w:p>
    <w:p w:rsidR="005F7C5C" w:rsidRPr="001D4064" w:rsidRDefault="005F7C5C" w:rsidP="005F7C5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t>(ФИО</w:t>
      </w:r>
      <w:r w:rsidRPr="001D4064">
        <w:rPr>
          <w:rFonts w:ascii="Times New Roman" w:hAnsi="Times New Roman"/>
          <w:i/>
          <w:sz w:val="24"/>
          <w:szCs w:val="24"/>
        </w:rPr>
        <w:t>)                     (подпись)</w:t>
      </w:r>
    </w:p>
    <w:p w:rsidR="005F7C5C" w:rsidRPr="001D4064" w:rsidRDefault="005F7C5C" w:rsidP="005F7C5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D4064">
        <w:rPr>
          <w:rFonts w:ascii="Times New Roman" w:hAnsi="Times New Roman"/>
          <w:i/>
          <w:sz w:val="24"/>
          <w:szCs w:val="24"/>
        </w:rPr>
        <w:t>(М.П.медицинского учреждения)</w:t>
      </w:r>
    </w:p>
    <w:p w:rsidR="005F7C5C" w:rsidRPr="001D4064" w:rsidRDefault="005F7C5C" w:rsidP="005F7C5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5F7C5C" w:rsidRPr="001D4064" w:rsidRDefault="005F7C5C" w:rsidP="005F7C5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t>Учитель физической культуры       ____________________________</w:t>
      </w:r>
      <w:r w:rsidRPr="001D4064">
        <w:rPr>
          <w:rFonts w:ascii="Times New Roman" w:hAnsi="Times New Roman"/>
          <w:sz w:val="24"/>
          <w:szCs w:val="24"/>
        </w:rPr>
        <w:br/>
        <w:t xml:space="preserve">                             (</w:t>
      </w:r>
      <w:r w:rsidRPr="001D4064">
        <w:rPr>
          <w:rFonts w:ascii="Times New Roman" w:hAnsi="Times New Roman"/>
          <w:i/>
          <w:sz w:val="24"/>
          <w:szCs w:val="24"/>
        </w:rPr>
        <w:t>Ф.И.О. полностью, подпись)</w:t>
      </w:r>
    </w:p>
    <w:p w:rsidR="005F7C5C" w:rsidRPr="001D4064" w:rsidRDefault="005F7C5C" w:rsidP="005F7C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t>Руководитель делегации                        ______________________________</w:t>
      </w:r>
    </w:p>
    <w:p w:rsidR="005F7C5C" w:rsidRPr="001D4064" w:rsidRDefault="005F7C5C" w:rsidP="005F7C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i/>
          <w:sz w:val="24"/>
          <w:szCs w:val="24"/>
        </w:rPr>
        <w:t>(Ф.И.О. полностью, подпись)</w:t>
      </w:r>
    </w:p>
    <w:p w:rsidR="005F7C5C" w:rsidRPr="001D4064" w:rsidRDefault="005F7C5C" w:rsidP="005F7C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t>Правильность заявки подтверждаю:</w:t>
      </w:r>
    </w:p>
    <w:p w:rsidR="005F7C5C" w:rsidRPr="001D4064" w:rsidRDefault="005F7C5C" w:rsidP="005F7C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t>Директор школы         ____________________________</w:t>
      </w:r>
    </w:p>
    <w:p w:rsidR="005F7C5C" w:rsidRPr="001D4064" w:rsidRDefault="005F7C5C" w:rsidP="005F7C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4064">
        <w:rPr>
          <w:rFonts w:ascii="Times New Roman" w:hAnsi="Times New Roman"/>
          <w:sz w:val="24"/>
          <w:szCs w:val="24"/>
        </w:rPr>
        <w:t xml:space="preserve"> (</w:t>
      </w:r>
      <w:r w:rsidRPr="001D4064">
        <w:rPr>
          <w:rFonts w:ascii="Times New Roman" w:hAnsi="Times New Roman"/>
          <w:i/>
          <w:sz w:val="24"/>
          <w:szCs w:val="24"/>
        </w:rPr>
        <w:t>Ф.И.О. полностью, подпись, телефон)</w:t>
      </w:r>
    </w:p>
    <w:p w:rsidR="00BB3392" w:rsidRDefault="001D4064" w:rsidP="005F7C5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«_____»_________2014</w:t>
      </w:r>
      <w:r w:rsidR="005F7C5C" w:rsidRPr="001D4064">
        <w:rPr>
          <w:rFonts w:ascii="Times New Roman" w:hAnsi="Times New Roman"/>
          <w:sz w:val="24"/>
          <w:szCs w:val="24"/>
        </w:rPr>
        <w:t>г</w:t>
      </w:r>
      <w:r w:rsidR="005F7C5C" w:rsidRPr="001D4064">
        <w:rPr>
          <w:rFonts w:ascii="Times New Roman" w:hAnsi="Times New Roman"/>
          <w:i/>
          <w:sz w:val="24"/>
          <w:szCs w:val="24"/>
        </w:rPr>
        <w:t xml:space="preserve">.               </w:t>
      </w:r>
      <w:r w:rsidR="00BB3392">
        <w:rPr>
          <w:rFonts w:ascii="Times New Roman" w:hAnsi="Times New Roman"/>
          <w:i/>
          <w:sz w:val="24"/>
          <w:szCs w:val="24"/>
        </w:rPr>
        <w:t xml:space="preserve">                 </w:t>
      </w:r>
    </w:p>
    <w:p w:rsidR="005F7C5C" w:rsidRPr="001D4064" w:rsidRDefault="005F7C5C" w:rsidP="005F7C5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D4064">
        <w:rPr>
          <w:rFonts w:ascii="Times New Roman" w:hAnsi="Times New Roman"/>
          <w:i/>
          <w:sz w:val="24"/>
          <w:szCs w:val="24"/>
        </w:rPr>
        <w:t xml:space="preserve">  М.П.</w:t>
      </w:r>
    </w:p>
    <w:p w:rsidR="005F7C5C" w:rsidRPr="001D4064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Pr="0057510E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F7C5C" w:rsidRPr="0057510E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F7C5C" w:rsidRPr="0057510E" w:rsidRDefault="005F7C5C" w:rsidP="005F7C5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5F7C5C" w:rsidRPr="0057510E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F7C5C" w:rsidRPr="0057510E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F7C5C" w:rsidRPr="0057510E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F7C5C" w:rsidRPr="0057510E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F7C5C" w:rsidRPr="0057510E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F7C5C" w:rsidRPr="0057510E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F7C5C" w:rsidRPr="0057510E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F7C5C" w:rsidRPr="0057510E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F7C5C" w:rsidRPr="0057510E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F7C5C" w:rsidRPr="0057510E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F7C5C" w:rsidRPr="0057510E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F7C5C" w:rsidRPr="0057510E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F7C5C" w:rsidRPr="0057510E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566397">
        <w:rPr>
          <w:rFonts w:ascii="Times New Roman" w:hAnsi="Times New Roman"/>
          <w:sz w:val="20"/>
          <w:szCs w:val="20"/>
        </w:rPr>
        <w:t>Приложение № 2</w:t>
      </w: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pacing w:val="-1"/>
          <w:sz w:val="20"/>
          <w:szCs w:val="20"/>
        </w:rPr>
      </w:pPr>
      <w:r w:rsidRPr="00566397">
        <w:rPr>
          <w:rFonts w:ascii="Times New Roman" w:hAnsi="Times New Roman"/>
          <w:spacing w:val="-1"/>
          <w:sz w:val="20"/>
          <w:szCs w:val="20"/>
        </w:rPr>
        <w:t xml:space="preserve">к положению </w:t>
      </w:r>
      <w:r>
        <w:rPr>
          <w:rFonts w:ascii="Times New Roman" w:hAnsi="Times New Roman"/>
          <w:spacing w:val="-1"/>
          <w:sz w:val="20"/>
          <w:szCs w:val="20"/>
        </w:rPr>
        <w:t>о</w:t>
      </w: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pacing w:val="-1"/>
          <w:sz w:val="20"/>
          <w:szCs w:val="20"/>
        </w:rPr>
      </w:pPr>
      <w:r w:rsidRPr="00566397">
        <w:rPr>
          <w:rFonts w:ascii="Times New Roman" w:hAnsi="Times New Roman"/>
          <w:spacing w:val="-1"/>
          <w:sz w:val="20"/>
          <w:szCs w:val="20"/>
        </w:rPr>
        <w:t xml:space="preserve">                                          спортивных </w:t>
      </w:r>
      <w:proofErr w:type="gramStart"/>
      <w:r w:rsidRPr="00566397">
        <w:rPr>
          <w:rFonts w:ascii="Times New Roman" w:hAnsi="Times New Roman"/>
          <w:spacing w:val="-1"/>
          <w:sz w:val="20"/>
          <w:szCs w:val="20"/>
        </w:rPr>
        <w:t>играх</w:t>
      </w:r>
      <w:proofErr w:type="gramEnd"/>
      <w:r w:rsidRPr="00566397">
        <w:rPr>
          <w:rFonts w:ascii="Times New Roman" w:hAnsi="Times New Roman"/>
          <w:spacing w:val="-1"/>
          <w:sz w:val="20"/>
          <w:szCs w:val="20"/>
        </w:rPr>
        <w:t xml:space="preserve"> школьников  </w:t>
      </w: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pacing w:val="-3"/>
          <w:sz w:val="20"/>
          <w:szCs w:val="20"/>
        </w:rPr>
      </w:pPr>
      <w:r w:rsidRPr="00566397">
        <w:rPr>
          <w:rFonts w:ascii="Times New Roman" w:hAnsi="Times New Roman"/>
          <w:spacing w:val="-3"/>
          <w:sz w:val="20"/>
          <w:szCs w:val="20"/>
        </w:rPr>
        <w:t>«Президентские спортивные игры»</w:t>
      </w: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66397">
        <w:rPr>
          <w:rFonts w:ascii="Times New Roman" w:hAnsi="Times New Roman"/>
          <w:b/>
          <w:spacing w:val="-3"/>
          <w:sz w:val="20"/>
          <w:szCs w:val="20"/>
        </w:rPr>
        <w:t>ТАБЛИЦА</w:t>
      </w: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66397">
        <w:rPr>
          <w:rFonts w:ascii="Times New Roman" w:hAnsi="Times New Roman"/>
          <w:sz w:val="20"/>
          <w:szCs w:val="20"/>
        </w:rPr>
        <w:t>оценки результатов участников соревнований по легкой атлетике</w:t>
      </w: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pacing w:val="-2"/>
          <w:sz w:val="20"/>
          <w:szCs w:val="20"/>
        </w:rPr>
      </w:pPr>
      <w:r w:rsidRPr="00566397">
        <w:rPr>
          <w:rFonts w:ascii="Times New Roman" w:hAnsi="Times New Roman"/>
          <w:spacing w:val="-2"/>
          <w:sz w:val="20"/>
          <w:szCs w:val="20"/>
        </w:rPr>
        <w:t>Всероссийских спортивных игр школьников</w:t>
      </w: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66397">
        <w:rPr>
          <w:rFonts w:ascii="Times New Roman" w:hAnsi="Times New Roman"/>
          <w:spacing w:val="-2"/>
          <w:sz w:val="20"/>
          <w:szCs w:val="20"/>
        </w:rPr>
        <w:t>«Президентские спортивные игры»</w:t>
      </w:r>
    </w:p>
    <w:tbl>
      <w:tblPr>
        <w:tblW w:w="8021" w:type="dxa"/>
        <w:jc w:val="center"/>
        <w:tblInd w:w="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"/>
        <w:gridCol w:w="890"/>
        <w:gridCol w:w="33"/>
        <w:gridCol w:w="959"/>
        <w:gridCol w:w="33"/>
        <w:gridCol w:w="1500"/>
        <w:gridCol w:w="15"/>
        <w:gridCol w:w="1828"/>
        <w:gridCol w:w="15"/>
        <w:gridCol w:w="1134"/>
        <w:gridCol w:w="11"/>
        <w:gridCol w:w="1559"/>
        <w:gridCol w:w="15"/>
      </w:tblGrid>
      <w:tr w:rsidR="005F7C5C" w:rsidRPr="00566397" w:rsidTr="0071503B">
        <w:trPr>
          <w:gridBefore w:val="1"/>
          <w:wBefore w:w="29" w:type="dxa"/>
          <w:trHeight w:hRule="exact" w:val="403"/>
          <w:jc w:val="center"/>
        </w:trPr>
        <w:tc>
          <w:tcPr>
            <w:tcW w:w="7992" w:type="dxa"/>
            <w:gridSpan w:val="1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b/>
                <w:sz w:val="20"/>
                <w:szCs w:val="20"/>
              </w:rPr>
              <w:t>Юноши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vMerge w:val="restart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66397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66397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66397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bottom"/>
          </w:tcPr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очки</w:t>
            </w:r>
          </w:p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4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Бег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длина (</w:t>
            </w:r>
            <w:proofErr w:type="gramStart"/>
            <w:r w:rsidRPr="00566397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5663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5" w:type="dxa"/>
            <w:gridSpan w:val="3"/>
            <w:vMerge w:val="restart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метание (м)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5C" w:rsidRPr="00566397" w:rsidTr="0071503B">
        <w:trPr>
          <w:gridBefore w:val="1"/>
          <w:wBefore w:w="29" w:type="dxa"/>
          <w:trHeight w:hRule="exact" w:val="462"/>
          <w:jc w:val="center"/>
        </w:trPr>
        <w:tc>
          <w:tcPr>
            <w:tcW w:w="923" w:type="dxa"/>
            <w:gridSpan w:val="2"/>
            <w:vMerge/>
            <w:shd w:val="clear" w:color="auto" w:fill="FFFFFF"/>
            <w:vAlign w:val="center"/>
          </w:tcPr>
          <w:p w:rsidR="005F7C5C" w:rsidRPr="00566397" w:rsidRDefault="005F7C5C" w:rsidP="0071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66397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566397">
              <w:rPr>
                <w:rFonts w:ascii="Times New Roman" w:hAnsi="Times New Roman"/>
                <w:sz w:val="20"/>
                <w:szCs w:val="20"/>
              </w:rPr>
              <w:t xml:space="preserve"> (сек)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66397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566397">
              <w:rPr>
                <w:rFonts w:ascii="Times New Roman" w:hAnsi="Times New Roman"/>
                <w:sz w:val="20"/>
                <w:szCs w:val="20"/>
              </w:rPr>
              <w:t xml:space="preserve"> (сек.)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566397">
                <w:rPr>
                  <w:rFonts w:ascii="Times New Roman" w:hAnsi="Times New Roman"/>
                  <w:spacing w:val="-2"/>
                  <w:sz w:val="20"/>
                  <w:szCs w:val="20"/>
                </w:rPr>
                <w:t>800 м</w:t>
              </w:r>
            </w:smartTag>
            <w:r w:rsidRPr="0056639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(мин. сек)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pacing w:val="-2"/>
                <w:sz w:val="20"/>
                <w:szCs w:val="20"/>
              </w:rPr>
              <w:t>сек.)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5C" w:rsidRPr="00566397" w:rsidTr="0071503B">
        <w:trPr>
          <w:gridBefore w:val="1"/>
          <w:wBefore w:w="29" w:type="dxa"/>
          <w:trHeight w:hRule="exact" w:val="389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129,10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9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515" w:type="dxa"/>
            <w:gridSpan w:val="2"/>
            <w:shd w:val="clear" w:color="auto" w:fill="548DD4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1.50,7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128,40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96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1.50,9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127,70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74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1.51,1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9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125,30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1.51,5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124,60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9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1.51,7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123,90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1.51,9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123,20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9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122,50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121.80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9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121,10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120,40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96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1.52,9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119,70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1.53,1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9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1.53,3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118,30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1.53,5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117,60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116,90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74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1.53,9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116,20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1.54,1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115,50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96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114,80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9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114,10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96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1.54,7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113,40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1.54,9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112,70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403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1.55,3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111.30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1.55,5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110.60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500" w:type="dxa"/>
            <w:shd w:val="clear" w:color="auto" w:fill="548DD4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1.55,7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109,90</w:t>
            </w:r>
          </w:p>
        </w:tc>
      </w:tr>
      <w:tr w:rsidR="005F7C5C" w:rsidRPr="00566397" w:rsidTr="0071503B">
        <w:trPr>
          <w:trHeight w:hRule="exact" w:val="396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1.55,9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109,20</w:t>
            </w:r>
          </w:p>
        </w:tc>
      </w:tr>
      <w:tr w:rsidR="005F7C5C" w:rsidRPr="00566397" w:rsidTr="0071503B">
        <w:trPr>
          <w:trHeight w:hRule="exact" w:val="374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1.56,1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108,50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1.58,3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107,80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1.56,5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107,10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1.56,7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106,40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1.56,9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105,70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1.57,2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105,00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1.57,4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104,30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1.57,6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103,60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1.57,9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102,90</w:t>
            </w:r>
          </w:p>
        </w:tc>
      </w:tr>
      <w:tr w:rsidR="005F7C5C" w:rsidRPr="00566397" w:rsidTr="0071503B">
        <w:trPr>
          <w:trHeight w:hRule="exact" w:val="396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1.58,1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102,20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1.58,3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101,50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1.58,5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100,80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1.58,8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100,10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1.59,0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99,40</w:t>
            </w:r>
          </w:p>
        </w:tc>
      </w:tr>
      <w:tr w:rsidR="005F7C5C" w:rsidRPr="00566397" w:rsidTr="0071503B">
        <w:trPr>
          <w:trHeight w:hRule="exact" w:val="374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1.59,3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98,70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1.59,5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98,00</w:t>
            </w:r>
          </w:p>
        </w:tc>
      </w:tr>
      <w:tr w:rsidR="005F7C5C" w:rsidRPr="00566397" w:rsidTr="0071503B">
        <w:trPr>
          <w:trHeight w:hRule="exact" w:val="396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1.59,8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97,30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2.00,0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96,60</w:t>
            </w:r>
          </w:p>
        </w:tc>
      </w:tr>
      <w:tr w:rsidR="005F7C5C" w:rsidRPr="00566397" w:rsidTr="0071503B">
        <w:trPr>
          <w:trHeight w:hRule="exact" w:val="396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2.00,3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95,90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2.00,6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95,20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2.00,9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94,50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2.01,2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93,80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2.01,5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93,10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2.01,8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92,40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2.02.1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91,70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2.02,4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91,00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2.02,7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90,30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2.03,0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89,60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2.03,4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88,90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2.03,7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88,20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2.04,1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87,50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2.04,4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86,80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2.04.8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88,10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2.05,1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85,40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2.05,5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84,70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2.05,8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84,00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2.06,2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83,30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2.06,5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82,60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2.06,9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81,90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2.07,2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81,20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2.07,6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80,50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2.08,0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79,80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2.08,4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79,10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2.08,8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78,40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2.09,2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77,70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2.09,6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77,00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2.10,0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76,30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2.10,4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75,60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2.10,9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74,90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2.11,3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74,20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2.11,7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73,50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2.12,1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72,80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2.12,5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72,10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2.13,0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71,40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2.13,4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70,70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2.13,8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70,00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2.14,3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69,30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2.14,7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68,60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2.15,2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67,90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2.15,6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67,20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2.16,1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66,50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2.16,6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65,80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2.17,1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65,10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2.17,6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64,40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2.18,2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63,70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2.18,8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63,00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2.19,4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62,30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2.20,0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61,60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2.20,7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60,90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2.21,3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60,20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2.21,9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59,50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2.22,5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58,80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33" w:type="dxa"/>
            <w:gridSpan w:val="2"/>
            <w:shd w:val="clear" w:color="auto" w:fill="548DD4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7,9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2.23,2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58,10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96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2.23,8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57,40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74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103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2.24,4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56,70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104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2.25,1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56,00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105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8,0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2.25,8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55,30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2.26,5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54,60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107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2.27,3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53,90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108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8.1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2.28,1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53,20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109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2.28,9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52,50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2.29,7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51,80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2.30,6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51,10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96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2.31,5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50,40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2.32.4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49,70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8,3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2.33,3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48,00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2.34,2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48,30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2.35,1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47,60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74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8,4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2.36,0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46,90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2.36,9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46,20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96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2.37,8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45,50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8,5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2.38,7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44,80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96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2.39,7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44,10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8,6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2.40,8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43,40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2.41,9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42,70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8,7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2.43,0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42,00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2.44,1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41,30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8,8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2.45,2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40,60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2.46,4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39,90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8,9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2.47,6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39,20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2.48,8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38,50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2.51,0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37,80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131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2.52,2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37,10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132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2.53,4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77"/>
                <w:sz w:val="20"/>
                <w:szCs w:val="20"/>
              </w:rPr>
              <w:t>36,40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2.54,6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77"/>
                <w:sz w:val="20"/>
                <w:szCs w:val="20"/>
              </w:rPr>
              <w:t>35,70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134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2.55,8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35.00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135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2.57,0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34,30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136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2.58,2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33,60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2.59,4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32,90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3.00,7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32,20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3.02,2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31,50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3.03,3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30,80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3.04,6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30,10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3.05,9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29,40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9,7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3.07,2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28,70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3.08,5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9,8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3.09,8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27,30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9,9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3.11,2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3.12,6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25,90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3.14,0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3.15,5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3.17,0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23,80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3.18,5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23,10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3.20,1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22,40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3.21,7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21,70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3.23,3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3.25,0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20,30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3.26.8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19,60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3.28,7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18,90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10,7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3.30,7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18,20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3.32.7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10,8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3.34,8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10,9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3.36,9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3.39,0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15,40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11,0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3.41,1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11,1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3.43,2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3.45,3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13,30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11,2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3.47,4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3.49,6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11,90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11,4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3.51,9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11,20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11,5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3.54,3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11,6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3.56,8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3.59,4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11,8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4.02,1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8,40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11,9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4.04,8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12,0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4.07,6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w w:val="89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293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:rsidR="005F7C5C" w:rsidRPr="00566397" w:rsidRDefault="005F7C5C" w:rsidP="005F7C5C">
      <w:pPr>
        <w:tabs>
          <w:tab w:val="left" w:pos="36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992" w:type="dxa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23"/>
        <w:gridCol w:w="992"/>
        <w:gridCol w:w="1232"/>
        <w:gridCol w:w="2028"/>
        <w:gridCol w:w="1232"/>
        <w:gridCol w:w="1585"/>
      </w:tblGrid>
      <w:tr w:rsidR="005F7C5C" w:rsidRPr="00566397" w:rsidTr="0071503B">
        <w:trPr>
          <w:trHeight w:hRule="exact" w:val="403"/>
          <w:jc w:val="center"/>
        </w:trPr>
        <w:tc>
          <w:tcPr>
            <w:tcW w:w="7992" w:type="dxa"/>
            <w:gridSpan w:val="6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b/>
                <w:sz w:val="20"/>
                <w:szCs w:val="20"/>
              </w:rPr>
              <w:t>Девушки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vMerge w:val="restart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66397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66397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66397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bottom"/>
          </w:tcPr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очки</w:t>
            </w:r>
          </w:p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бег</w:t>
            </w:r>
          </w:p>
        </w:tc>
        <w:tc>
          <w:tcPr>
            <w:tcW w:w="1232" w:type="dxa"/>
            <w:vMerge w:val="restart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длина (</w:t>
            </w:r>
            <w:proofErr w:type="gramStart"/>
            <w:r w:rsidRPr="00566397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5663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метание (м)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5C" w:rsidRPr="00566397" w:rsidTr="0071503B">
        <w:trPr>
          <w:trHeight w:hRule="exact" w:val="308"/>
          <w:jc w:val="center"/>
        </w:trPr>
        <w:tc>
          <w:tcPr>
            <w:tcW w:w="923" w:type="dxa"/>
            <w:vMerge/>
            <w:shd w:val="clear" w:color="auto" w:fill="FFFFFF"/>
            <w:vAlign w:val="center"/>
          </w:tcPr>
          <w:p w:rsidR="005F7C5C" w:rsidRPr="00566397" w:rsidRDefault="005F7C5C" w:rsidP="0071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66397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566397">
              <w:rPr>
                <w:rFonts w:ascii="Times New Roman" w:hAnsi="Times New Roman"/>
                <w:sz w:val="20"/>
                <w:szCs w:val="20"/>
              </w:rPr>
              <w:t xml:space="preserve"> (сек)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66397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566397">
              <w:rPr>
                <w:rFonts w:ascii="Times New Roman" w:hAnsi="Times New Roman"/>
                <w:sz w:val="20"/>
                <w:szCs w:val="20"/>
              </w:rPr>
              <w:t xml:space="preserve"> (сек.)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566397">
                <w:rPr>
                  <w:rFonts w:ascii="Times New Roman" w:hAnsi="Times New Roman"/>
                  <w:spacing w:val="-2"/>
                  <w:sz w:val="20"/>
                  <w:szCs w:val="20"/>
                </w:rPr>
                <w:t>600 м</w:t>
              </w:r>
            </w:smartTag>
            <w:r w:rsidRPr="0056639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(мин. сек.)</w:t>
            </w:r>
          </w:p>
        </w:tc>
        <w:tc>
          <w:tcPr>
            <w:tcW w:w="1232" w:type="dxa"/>
            <w:vMerge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1.28,5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81,00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32" w:type="dxa"/>
            <w:shd w:val="clear" w:color="auto" w:fill="548DD4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1.28,6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80,50</w:t>
            </w:r>
          </w:p>
        </w:tc>
      </w:tr>
      <w:tr w:rsidR="005F7C5C" w:rsidRPr="00566397" w:rsidTr="0071503B">
        <w:trPr>
          <w:trHeight w:hRule="exact" w:val="396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1.28,8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81,00</w:t>
            </w:r>
          </w:p>
        </w:tc>
      </w:tr>
      <w:tr w:rsidR="005F7C5C" w:rsidRPr="00566397" w:rsidTr="0071503B">
        <w:trPr>
          <w:trHeight w:hRule="exact" w:val="374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1.28,9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79,50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1.29,9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79,00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1.29,2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78,50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1.29,4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78,00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1.29,5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77,50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1.29,7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77,00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1.29,8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76,50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1.30,0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76,00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1.30,2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75,50</w:t>
            </w:r>
          </w:p>
        </w:tc>
      </w:tr>
      <w:tr w:rsidR="005F7C5C" w:rsidRPr="00566397" w:rsidTr="0071503B">
        <w:trPr>
          <w:trHeight w:hRule="exact" w:val="396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1.30,3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75,00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1.30,5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74,50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1.30,7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74,00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1.30,8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73,50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1.31,0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73,00</w:t>
            </w:r>
          </w:p>
        </w:tc>
      </w:tr>
      <w:tr w:rsidR="005F7C5C" w:rsidRPr="00566397" w:rsidTr="0071503B">
        <w:trPr>
          <w:trHeight w:hRule="exact" w:val="374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1.31,2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72,50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1.31,3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72.00</w:t>
            </w:r>
          </w:p>
        </w:tc>
      </w:tr>
      <w:tr w:rsidR="005F7C5C" w:rsidRPr="00566397" w:rsidTr="0071503B">
        <w:trPr>
          <w:trHeight w:hRule="exact" w:val="396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1.31,5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71,50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1.31,7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71,00</w:t>
            </w:r>
          </w:p>
        </w:tc>
      </w:tr>
      <w:tr w:rsidR="005F7C5C" w:rsidRPr="00566397" w:rsidTr="0071503B">
        <w:trPr>
          <w:trHeight w:hRule="exact" w:val="396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1.31,9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70,50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7,4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1.32,0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70,00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1.32,2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69,50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1.32,4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69,00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1.32,6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68,50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1.32,8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68,00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1.33,0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67,50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1.33,2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67,00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1.33,4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66,50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1.33,6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66.00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1.33,8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65,50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1.34,1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65,00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1.34,3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1.34,8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1.34,8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1.35,1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1.35,4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1.35,7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1.35,9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1.36,2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1.36,5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1.36,7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1.37,0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1.37,2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1.37,5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1.37,8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1.38,0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1 02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1.38,3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1.38,6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1.38,9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1.39,2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1.38,5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1.39,8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1.40,1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1.40,4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1.40,7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1.41,0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1.41.3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1.41,6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1.41,9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51.00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1.42,2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1.42,5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1.42,8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1.43,2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1.43,5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1.43,9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1.44,3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47.50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1.44,7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1.45,1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1.45,5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1.46,0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45,50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1.46,4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45,00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1.46,9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44,50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1.47,3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44,00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1.47,7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43,50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1.48,2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43,00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1.48,8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42,50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1.49,4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42,00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1.50,0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41,50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1.50,6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41,00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1.51,2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40,50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1.51,8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40,00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1.52,4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39,50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1.53,0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39,00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1.53,6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38,50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1.54,2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38,00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1.54,8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37,50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1.55,4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37,00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1.56,0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36,50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1.56,7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36,00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1.57,4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35,50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1.58,1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35,00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1.58,8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34,50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1.59,5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34,00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2.00,2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33,50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2.01,0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33,00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2.01,8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32,50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2.02,6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32,00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2.03,4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31,50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101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2.04,2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31,00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102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2.05,0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30,50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2.05,9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30,00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104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2.06,8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29,50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2.07,7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29,00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106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2.08,6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28,50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107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2.09,5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28,00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2.10.4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27.50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2.11,3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2.12,2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2.13,1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2.14,0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2.15,0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2.16,0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2.17,0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2.18,1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2.18,2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2.20,3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22,50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2.21,4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2.22,5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2.23,6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224.8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20,50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2.26,0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2.27,2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19,50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2.28,4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2.29,6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2.30,8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2.32.0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17.50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2.33,2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2.34,4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2.35,7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2.37,0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2.38,3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2.39,6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2.40,9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2.42,2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2.43,5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2.44,8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2.46.1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2.47,5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2.48,9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2.50,3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2.51,7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2.53,1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2.54,5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2.55,9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2.57,3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2.58,7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3.00,1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3.00,5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</w:tr>
    </w:tbl>
    <w:p w:rsidR="005F7C5C" w:rsidRPr="00566397" w:rsidRDefault="005F7C5C" w:rsidP="005F7C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C5C" w:rsidRDefault="005F7C5C" w:rsidP="001F7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F7C5C" w:rsidRPr="001F7E1C" w:rsidRDefault="005F7C5C" w:rsidP="001F7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5F7C5C" w:rsidRPr="001F7E1C" w:rsidSect="00AD00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DED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BE6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862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A07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82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62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1CF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EEC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92A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6AC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92A90"/>
    <w:multiLevelType w:val="hybridMultilevel"/>
    <w:tmpl w:val="39AE1884"/>
    <w:lvl w:ilvl="0" w:tplc="31784B2C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0EBC01E6"/>
    <w:multiLevelType w:val="hybridMultilevel"/>
    <w:tmpl w:val="F82E827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199F18A6"/>
    <w:multiLevelType w:val="hybridMultilevel"/>
    <w:tmpl w:val="9D205BA4"/>
    <w:lvl w:ilvl="0" w:tplc="EE1683C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861A0"/>
    <w:multiLevelType w:val="hybridMultilevel"/>
    <w:tmpl w:val="EEACC08A"/>
    <w:lvl w:ilvl="0" w:tplc="EE1683C4">
      <w:start w:val="1"/>
      <w:numFmt w:val="bullet"/>
      <w:lvlText w:val="—"/>
      <w:lvlJc w:val="left"/>
      <w:pPr>
        <w:ind w:left="1931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4C2B4C23"/>
    <w:multiLevelType w:val="hybridMultilevel"/>
    <w:tmpl w:val="ACD87C8C"/>
    <w:lvl w:ilvl="0" w:tplc="FFFFFFFF">
      <w:start w:val="1"/>
      <w:numFmt w:val="bullet"/>
      <w:lvlText w:val="-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F0DF7"/>
    <w:multiLevelType w:val="hybridMultilevel"/>
    <w:tmpl w:val="37007020"/>
    <w:lvl w:ilvl="0" w:tplc="FDD6A77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51340C74"/>
    <w:multiLevelType w:val="hybridMultilevel"/>
    <w:tmpl w:val="99386866"/>
    <w:lvl w:ilvl="0" w:tplc="0B4236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0B66AD"/>
    <w:multiLevelType w:val="hybridMultilevel"/>
    <w:tmpl w:val="A92ECA20"/>
    <w:lvl w:ilvl="0" w:tplc="EE1683C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373AA"/>
    <w:multiLevelType w:val="multilevel"/>
    <w:tmpl w:val="39AE1884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6EE50828"/>
    <w:multiLevelType w:val="hybridMultilevel"/>
    <w:tmpl w:val="2A8A7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F34B65"/>
    <w:multiLevelType w:val="hybridMultilevel"/>
    <w:tmpl w:val="6F6C2350"/>
    <w:lvl w:ilvl="0" w:tplc="EE1683C4">
      <w:start w:val="1"/>
      <w:numFmt w:val="bullet"/>
      <w:lvlText w:val="—"/>
      <w:lvlJc w:val="left"/>
      <w:pPr>
        <w:ind w:left="1571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12"/>
  </w:num>
  <w:num w:numId="5">
    <w:abstractNumId w:val="15"/>
  </w:num>
  <w:num w:numId="6">
    <w:abstractNumId w:val="13"/>
  </w:num>
  <w:num w:numId="7">
    <w:abstractNumId w:val="16"/>
  </w:num>
  <w:num w:numId="8">
    <w:abstractNumId w:val="10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40D"/>
    <w:rsid w:val="00001F6A"/>
    <w:rsid w:val="00002079"/>
    <w:rsid w:val="00036F24"/>
    <w:rsid w:val="0004722E"/>
    <w:rsid w:val="000750EE"/>
    <w:rsid w:val="000D2113"/>
    <w:rsid w:val="000E433B"/>
    <w:rsid w:val="00103365"/>
    <w:rsid w:val="0013554F"/>
    <w:rsid w:val="00152249"/>
    <w:rsid w:val="00156B7E"/>
    <w:rsid w:val="00160166"/>
    <w:rsid w:val="001B4451"/>
    <w:rsid w:val="001B7541"/>
    <w:rsid w:val="001D157B"/>
    <w:rsid w:val="001D4064"/>
    <w:rsid w:val="001E4F30"/>
    <w:rsid w:val="001F7E1C"/>
    <w:rsid w:val="0021540D"/>
    <w:rsid w:val="00234543"/>
    <w:rsid w:val="00250FED"/>
    <w:rsid w:val="00251B2C"/>
    <w:rsid w:val="00264354"/>
    <w:rsid w:val="00282242"/>
    <w:rsid w:val="0029089F"/>
    <w:rsid w:val="002E0B93"/>
    <w:rsid w:val="003B62DB"/>
    <w:rsid w:val="003F5999"/>
    <w:rsid w:val="00400C24"/>
    <w:rsid w:val="004B4214"/>
    <w:rsid w:val="00512EE7"/>
    <w:rsid w:val="0057510E"/>
    <w:rsid w:val="00576E88"/>
    <w:rsid w:val="005C1DDE"/>
    <w:rsid w:val="005E4A6B"/>
    <w:rsid w:val="005F7C5C"/>
    <w:rsid w:val="006278D2"/>
    <w:rsid w:val="006345DA"/>
    <w:rsid w:val="00673870"/>
    <w:rsid w:val="00677143"/>
    <w:rsid w:val="006D45C2"/>
    <w:rsid w:val="0070650B"/>
    <w:rsid w:val="0071503B"/>
    <w:rsid w:val="00741720"/>
    <w:rsid w:val="00774E92"/>
    <w:rsid w:val="007E5D06"/>
    <w:rsid w:val="00812AE8"/>
    <w:rsid w:val="00813311"/>
    <w:rsid w:val="00824F7D"/>
    <w:rsid w:val="0084066F"/>
    <w:rsid w:val="00884456"/>
    <w:rsid w:val="008B595E"/>
    <w:rsid w:val="008F07CF"/>
    <w:rsid w:val="00952C93"/>
    <w:rsid w:val="009602FE"/>
    <w:rsid w:val="00967B37"/>
    <w:rsid w:val="009A5091"/>
    <w:rsid w:val="00A237B8"/>
    <w:rsid w:val="00A26FCC"/>
    <w:rsid w:val="00A40AD9"/>
    <w:rsid w:val="00A415B9"/>
    <w:rsid w:val="00A62128"/>
    <w:rsid w:val="00A86C10"/>
    <w:rsid w:val="00AD00CC"/>
    <w:rsid w:val="00B254FE"/>
    <w:rsid w:val="00B25C56"/>
    <w:rsid w:val="00B41BF8"/>
    <w:rsid w:val="00B874D2"/>
    <w:rsid w:val="00BB3392"/>
    <w:rsid w:val="00BB4100"/>
    <w:rsid w:val="00BC1000"/>
    <w:rsid w:val="00C20E90"/>
    <w:rsid w:val="00C371D6"/>
    <w:rsid w:val="00CA1B5F"/>
    <w:rsid w:val="00CB4CEC"/>
    <w:rsid w:val="00CD3E24"/>
    <w:rsid w:val="00D10859"/>
    <w:rsid w:val="00D335DF"/>
    <w:rsid w:val="00D36815"/>
    <w:rsid w:val="00D95E42"/>
    <w:rsid w:val="00D972AA"/>
    <w:rsid w:val="00DA6D5B"/>
    <w:rsid w:val="00E37D86"/>
    <w:rsid w:val="00E46AB7"/>
    <w:rsid w:val="00ED047A"/>
    <w:rsid w:val="00EE3051"/>
    <w:rsid w:val="00EF2DD6"/>
    <w:rsid w:val="00F430D5"/>
    <w:rsid w:val="00F4483B"/>
    <w:rsid w:val="00F67907"/>
    <w:rsid w:val="00F71ADE"/>
    <w:rsid w:val="00F8646D"/>
    <w:rsid w:val="00FA3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4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1540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21540D"/>
    <w:pPr>
      <w:spacing w:after="0" w:line="240" w:lineRule="auto"/>
    </w:pPr>
  </w:style>
  <w:style w:type="table" w:styleId="a6">
    <w:name w:val="Table Grid"/>
    <w:basedOn w:val="a1"/>
    <w:uiPriority w:val="59"/>
    <w:rsid w:val="00967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5F7C5C"/>
    <w:pPr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unhideWhenUsed/>
    <w:rsid w:val="005F7C5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5F7C5C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F7C5C"/>
    <w:rPr>
      <w:rFonts w:ascii="Tahoma" w:eastAsia="Times New Roman" w:hAnsi="Tahoma" w:cs="Times New Roman"/>
      <w:sz w:val="16"/>
      <w:szCs w:val="16"/>
    </w:rPr>
  </w:style>
  <w:style w:type="paragraph" w:styleId="aa">
    <w:name w:val="header"/>
    <w:basedOn w:val="a"/>
    <w:link w:val="ab"/>
    <w:unhideWhenUsed/>
    <w:rsid w:val="005F7C5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7C5C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unhideWhenUsed/>
    <w:rsid w:val="005F7C5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F7C5C"/>
    <w:rPr>
      <w:rFonts w:ascii="Calibri" w:eastAsia="Times New Roman" w:hAnsi="Calibri" w:cs="Times New Roman"/>
      <w:sz w:val="20"/>
      <w:szCs w:val="20"/>
    </w:rPr>
  </w:style>
  <w:style w:type="paragraph" w:styleId="ae">
    <w:name w:val="Plain Text"/>
    <w:basedOn w:val="a"/>
    <w:link w:val="af"/>
    <w:rsid w:val="005F7C5C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5F7C5C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link w:val="af1"/>
    <w:rsid w:val="005F7C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F7C5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A1B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1B5F"/>
  </w:style>
  <w:style w:type="character" w:customStyle="1" w:styleId="af2">
    <w:name w:val="Основной текст_"/>
    <w:link w:val="3"/>
    <w:rsid w:val="00B25C5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2"/>
    <w:rsid w:val="00B25C56"/>
    <w:pPr>
      <w:shd w:val="clear" w:color="auto" w:fill="FFFFFF"/>
      <w:spacing w:after="600" w:line="322" w:lineRule="exact"/>
      <w:ind w:hanging="300"/>
    </w:pPr>
    <w:rPr>
      <w:rFonts w:ascii="Times New Roman" w:hAnsi="Times New Roman"/>
      <w:sz w:val="27"/>
      <w:szCs w:val="27"/>
    </w:rPr>
  </w:style>
  <w:style w:type="character" w:customStyle="1" w:styleId="4">
    <w:name w:val="Основной текст (4)_"/>
    <w:link w:val="40"/>
    <w:rsid w:val="00B25C5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5C56"/>
    <w:pPr>
      <w:shd w:val="clear" w:color="auto" w:fill="FFFFFF"/>
      <w:spacing w:before="300" w:after="0" w:line="322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21">
    <w:name w:val="Абзац списка2"/>
    <w:basedOn w:val="a"/>
    <w:uiPriority w:val="34"/>
    <w:qFormat/>
    <w:rsid w:val="00B25C56"/>
    <w:pPr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f3">
    <w:name w:val="Основной текст + Полужирный"/>
    <w:rsid w:val="009A5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f4">
    <w:name w:val="Body Text"/>
    <w:basedOn w:val="a"/>
    <w:link w:val="af5"/>
    <w:uiPriority w:val="99"/>
    <w:semiHidden/>
    <w:unhideWhenUsed/>
    <w:rsid w:val="0057510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7510E"/>
  </w:style>
  <w:style w:type="paragraph" w:customStyle="1" w:styleId="Default">
    <w:name w:val="Default"/>
    <w:rsid w:val="00F43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F035-0416-421A-874A-2CB35D39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26</cp:revision>
  <cp:lastPrinted>2014-09-14T23:19:00Z</cp:lastPrinted>
  <dcterms:created xsi:type="dcterms:W3CDTF">2013-09-16T06:04:00Z</dcterms:created>
  <dcterms:modified xsi:type="dcterms:W3CDTF">2015-09-10T07:31:00Z</dcterms:modified>
</cp:coreProperties>
</file>